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61FC63" w14:textId="1D04A996" w:rsidR="009226C9" w:rsidRPr="009F564E" w:rsidRDefault="00497D53" w:rsidP="00C84CC2">
      <w:pPr>
        <w:pStyle w:val="Title"/>
        <w:tabs>
          <w:tab w:val="left" w:pos="0"/>
        </w:tabs>
        <w:rPr>
          <w:rFonts w:ascii="Helvetica" w:hAnsi="Helvetica" w:cs="Helvetica"/>
          <w:sz w:val="40"/>
          <w:szCs w:val="40"/>
        </w:rPr>
      </w:pPr>
      <w:r w:rsidRPr="009F564E">
        <w:rPr>
          <w:rFonts w:ascii="Helvetica" w:hAnsi="Helvetica" w:cs="Helvetica"/>
          <w:sz w:val="40"/>
          <w:szCs w:val="40"/>
        </w:rPr>
        <w:t>Ecology Action</w:t>
      </w:r>
    </w:p>
    <w:p w14:paraId="5614593F" w14:textId="77777777" w:rsidR="00AB1EE1" w:rsidRDefault="0028135A" w:rsidP="00C84CC2">
      <w:pPr>
        <w:pStyle w:val="Title"/>
        <w:tabs>
          <w:tab w:val="left" w:pos="0"/>
        </w:tabs>
        <w:rPr>
          <w:rFonts w:ascii="Helvetica" w:hAnsi="Helvetica" w:cs="Helvetica"/>
          <w:b/>
          <w:sz w:val="40"/>
          <w:szCs w:val="36"/>
        </w:rPr>
      </w:pPr>
      <w:r w:rsidRPr="009F564E">
        <w:rPr>
          <w:rFonts w:ascii="Helvetica" w:hAnsi="Helvetica" w:cs="Helvetica"/>
          <w:b/>
          <w:sz w:val="40"/>
          <w:szCs w:val="36"/>
        </w:rPr>
        <w:t>Green Business</w:t>
      </w:r>
      <w:r w:rsidR="00C34F8F">
        <w:rPr>
          <w:rFonts w:ascii="Helvetica" w:hAnsi="Helvetica" w:cs="Helvetica"/>
          <w:b/>
          <w:sz w:val="40"/>
          <w:szCs w:val="36"/>
        </w:rPr>
        <w:t xml:space="preserve"> </w:t>
      </w:r>
      <w:r w:rsidR="00AB1EE1">
        <w:rPr>
          <w:rFonts w:ascii="Helvetica" w:hAnsi="Helvetica" w:cs="Helvetica"/>
          <w:b/>
          <w:sz w:val="40"/>
          <w:szCs w:val="36"/>
        </w:rPr>
        <w:t xml:space="preserve">Photojournalism and </w:t>
      </w:r>
    </w:p>
    <w:p w14:paraId="07F6D08E" w14:textId="7454036D" w:rsidR="00E70717" w:rsidRPr="009F564E" w:rsidRDefault="00AB1EE1" w:rsidP="00C84CC2">
      <w:pPr>
        <w:pStyle w:val="Title"/>
        <w:tabs>
          <w:tab w:val="left" w:pos="0"/>
        </w:tabs>
        <w:rPr>
          <w:rFonts w:ascii="Helvetica" w:hAnsi="Helvetica" w:cs="Helvetica"/>
          <w:b/>
          <w:sz w:val="40"/>
          <w:szCs w:val="36"/>
        </w:rPr>
      </w:pPr>
      <w:r>
        <w:rPr>
          <w:rFonts w:ascii="Helvetica" w:hAnsi="Helvetica" w:cs="Helvetica"/>
          <w:b/>
          <w:sz w:val="40"/>
          <w:szCs w:val="36"/>
        </w:rPr>
        <w:t xml:space="preserve">Videography </w:t>
      </w:r>
      <w:r w:rsidR="002C2297" w:rsidRPr="009F564E">
        <w:rPr>
          <w:rFonts w:ascii="Helvetica" w:hAnsi="Helvetica" w:cs="Helvetica"/>
          <w:b/>
          <w:sz w:val="40"/>
          <w:szCs w:val="36"/>
        </w:rPr>
        <w:t>Internship</w:t>
      </w:r>
    </w:p>
    <w:p w14:paraId="28EEC2E7" w14:textId="59451A3F" w:rsidR="00E70717" w:rsidRPr="00A75317" w:rsidRDefault="002E5A8E" w:rsidP="00C84CC2">
      <w:pPr>
        <w:widowControl w:val="0"/>
        <w:autoSpaceDE w:val="0"/>
        <w:autoSpaceDN w:val="0"/>
        <w:adjustRightInd w:val="0"/>
        <w:jc w:val="center"/>
        <w:rPr>
          <w:rStyle w:val="Hyperlink"/>
          <w:rFonts w:ascii="Helvetica" w:eastAsia="Times New Roman" w:hAnsi="Helvetica" w:cs="Helvetica"/>
          <w:b/>
          <w:bCs/>
          <w:sz w:val="20"/>
          <w:szCs w:val="20"/>
          <w:lang w:bidi="en-US"/>
        </w:rPr>
      </w:pPr>
      <w:hyperlink r:id="rId8" w:history="1">
        <w:r w:rsidR="0028135A" w:rsidRPr="00A75317">
          <w:rPr>
            <w:rStyle w:val="Hyperlink"/>
            <w:rFonts w:ascii="Helvetica" w:eastAsia="Times New Roman" w:hAnsi="Helvetica" w:cs="Helvetica"/>
            <w:b/>
            <w:bCs/>
            <w:sz w:val="20"/>
            <w:szCs w:val="20"/>
            <w:lang w:bidi="en-US"/>
          </w:rPr>
          <w:t>https://ecoact.org/program/california-green-business-program</w:t>
        </w:r>
      </w:hyperlink>
    </w:p>
    <w:p w14:paraId="4453FCF0" w14:textId="77777777" w:rsidR="0028135A" w:rsidRPr="00A75317" w:rsidRDefault="0028135A" w:rsidP="00C84CC2">
      <w:pPr>
        <w:widowControl w:val="0"/>
        <w:autoSpaceDE w:val="0"/>
        <w:autoSpaceDN w:val="0"/>
        <w:adjustRightInd w:val="0"/>
        <w:rPr>
          <w:rFonts w:ascii="Helvetica" w:eastAsia="Times New Roman" w:hAnsi="Helvetica" w:cs="Helvetica"/>
          <w:b/>
          <w:bCs/>
          <w:sz w:val="20"/>
          <w:szCs w:val="20"/>
          <w:lang w:bidi="en-US"/>
        </w:rPr>
      </w:pPr>
    </w:p>
    <w:p w14:paraId="4FAFBBD8" w14:textId="77777777" w:rsidR="006D6F59" w:rsidRPr="00A75317" w:rsidRDefault="006D6F59" w:rsidP="00C84CC2">
      <w:pPr>
        <w:widowControl w:val="0"/>
        <w:autoSpaceDE w:val="0"/>
        <w:autoSpaceDN w:val="0"/>
        <w:adjustRightInd w:val="0"/>
        <w:rPr>
          <w:rFonts w:ascii="Helvetica" w:eastAsia="Times New Roman" w:hAnsi="Helvetica" w:cs="Helvetica"/>
          <w:b/>
          <w:bCs/>
          <w:lang w:bidi="en-US"/>
        </w:rPr>
      </w:pPr>
    </w:p>
    <w:p w14:paraId="28CE4B3C" w14:textId="6A651C2F" w:rsidR="00945F59" w:rsidRDefault="0015656B" w:rsidP="00C84CC2">
      <w:pPr>
        <w:widowControl w:val="0"/>
        <w:autoSpaceDE w:val="0"/>
        <w:autoSpaceDN w:val="0"/>
        <w:adjustRightInd w:val="0"/>
        <w:rPr>
          <w:rFonts w:ascii="Helvetica" w:eastAsia="Times New Roman" w:hAnsi="Helvetica" w:cs="Helvetica"/>
          <w:b/>
          <w:bCs/>
          <w:sz w:val="20"/>
          <w:szCs w:val="26"/>
          <w:lang w:bidi="en-US"/>
        </w:rPr>
      </w:pPr>
      <w:r w:rsidRPr="00A75317">
        <w:rPr>
          <w:rFonts w:ascii="Helvetica" w:hAnsi="Helvetica" w:cs="Helvetica"/>
        </w:rPr>
        <w:t xml:space="preserve">If you’re passionate about </w:t>
      </w:r>
      <w:r w:rsidR="009F1090">
        <w:rPr>
          <w:rFonts w:ascii="Helvetica" w:hAnsi="Helvetica" w:cs="Helvetica"/>
        </w:rPr>
        <w:t xml:space="preserve">sustainability and </w:t>
      </w:r>
      <w:r w:rsidR="00AB1EE1">
        <w:rPr>
          <w:rFonts w:ascii="Helvetica" w:hAnsi="Helvetica" w:cs="Helvetica"/>
        </w:rPr>
        <w:t>visual storytelling</w:t>
      </w:r>
      <w:r w:rsidR="00C84CC2">
        <w:rPr>
          <w:rFonts w:ascii="Helvetica" w:hAnsi="Helvetica" w:cs="Helvetica"/>
        </w:rPr>
        <w:t xml:space="preserve">, </w:t>
      </w:r>
      <w:r w:rsidR="00DB7D49">
        <w:rPr>
          <w:rFonts w:ascii="Helvetica" w:hAnsi="Helvetica" w:cs="Helvetica"/>
        </w:rPr>
        <w:t>Ecology Action’s</w:t>
      </w:r>
      <w:r w:rsidR="009226C9">
        <w:rPr>
          <w:rFonts w:ascii="Helvetica" w:hAnsi="Helvetica" w:cs="Helvetica"/>
        </w:rPr>
        <w:t xml:space="preserve"> Green Business </w:t>
      </w:r>
      <w:r w:rsidR="00AB1EE1">
        <w:rPr>
          <w:rFonts w:ascii="Helvetica" w:hAnsi="Helvetica" w:cs="Helvetica"/>
        </w:rPr>
        <w:t>Photojournalism and Videographer</w:t>
      </w:r>
      <w:r w:rsidR="009226C9">
        <w:rPr>
          <w:rFonts w:ascii="Helvetica" w:hAnsi="Helvetica" w:cs="Helvetica"/>
        </w:rPr>
        <w:t xml:space="preserve"> Internship </w:t>
      </w:r>
      <w:r w:rsidR="00DB7D49">
        <w:rPr>
          <w:rFonts w:ascii="Helvetica" w:hAnsi="Helvetica" w:cs="Helvetica"/>
        </w:rPr>
        <w:t>could</w:t>
      </w:r>
      <w:r w:rsidR="00C34F8F">
        <w:rPr>
          <w:rFonts w:ascii="Helvetica" w:hAnsi="Helvetica" w:cs="Helvetica"/>
        </w:rPr>
        <w:t xml:space="preserve"> be for you!</w:t>
      </w:r>
    </w:p>
    <w:p w14:paraId="27342F6C" w14:textId="77777777" w:rsidR="000669FC" w:rsidRPr="00A75317" w:rsidRDefault="000669FC" w:rsidP="00C84CC2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color w:val="404040"/>
          <w:shd w:val="clear" w:color="auto" w:fill="FFFFFF"/>
        </w:rPr>
      </w:pPr>
    </w:p>
    <w:p w14:paraId="4A9D6D5A" w14:textId="57947EA4" w:rsidR="00945F59" w:rsidRPr="00A75317" w:rsidRDefault="00945F59" w:rsidP="00C84CC2">
      <w:pPr>
        <w:pStyle w:val="Heading1"/>
        <w:rPr>
          <w:rFonts w:ascii="Helvetica" w:hAnsi="Helvetica" w:cs="Helvetica"/>
          <w:b w:val="0"/>
          <w:bCs/>
          <w:sz w:val="22"/>
          <w:szCs w:val="22"/>
          <w:u w:val="none"/>
        </w:rPr>
      </w:pPr>
      <w:r w:rsidRPr="00A75317">
        <w:rPr>
          <w:rFonts w:ascii="Helvetica" w:hAnsi="Helvetica" w:cs="Helvetica"/>
          <w:bCs/>
          <w:sz w:val="22"/>
          <w:szCs w:val="22"/>
          <w:u w:val="none"/>
        </w:rPr>
        <w:t>Position:</w:t>
      </w:r>
      <w:r w:rsidRPr="00A75317">
        <w:rPr>
          <w:rFonts w:ascii="Helvetica" w:hAnsi="Helvetica" w:cs="Helvetica"/>
          <w:b w:val="0"/>
          <w:bCs/>
          <w:sz w:val="22"/>
          <w:szCs w:val="22"/>
          <w:u w:val="none"/>
        </w:rPr>
        <w:t xml:space="preserve"> </w:t>
      </w:r>
      <w:r w:rsidR="0028135A" w:rsidRPr="00A75317">
        <w:rPr>
          <w:rFonts w:ascii="Helvetica" w:hAnsi="Helvetica" w:cs="Helvetica"/>
          <w:b w:val="0"/>
          <w:bCs/>
          <w:sz w:val="22"/>
          <w:szCs w:val="22"/>
          <w:u w:val="none"/>
        </w:rPr>
        <w:t xml:space="preserve">Green Business </w:t>
      </w:r>
      <w:r w:rsidR="00AB1EE1">
        <w:rPr>
          <w:rFonts w:ascii="Helvetica" w:hAnsi="Helvetica" w:cs="Helvetica"/>
          <w:b w:val="0"/>
          <w:bCs/>
          <w:sz w:val="22"/>
          <w:szCs w:val="22"/>
          <w:u w:val="none"/>
        </w:rPr>
        <w:t>Photojournalism and Videography</w:t>
      </w:r>
      <w:r w:rsidR="00C34F8F">
        <w:rPr>
          <w:rFonts w:ascii="Helvetica" w:hAnsi="Helvetica" w:cs="Helvetica"/>
          <w:b w:val="0"/>
          <w:bCs/>
          <w:sz w:val="22"/>
          <w:szCs w:val="22"/>
          <w:u w:val="none"/>
        </w:rPr>
        <w:t xml:space="preserve"> </w:t>
      </w:r>
      <w:r w:rsidR="0028135A" w:rsidRPr="00A75317">
        <w:rPr>
          <w:rFonts w:ascii="Helvetica" w:hAnsi="Helvetica" w:cs="Helvetica"/>
          <w:b w:val="0"/>
          <w:bCs/>
          <w:sz w:val="22"/>
          <w:szCs w:val="22"/>
          <w:u w:val="none"/>
        </w:rPr>
        <w:t>Intern</w:t>
      </w:r>
      <w:r w:rsidR="000669FC" w:rsidRPr="00A75317">
        <w:rPr>
          <w:rFonts w:ascii="Helvetica" w:hAnsi="Helvetica" w:cs="Helvetica"/>
          <w:b w:val="0"/>
          <w:bCs/>
          <w:sz w:val="22"/>
          <w:szCs w:val="22"/>
          <w:u w:val="none"/>
        </w:rPr>
        <w:t xml:space="preserve"> </w:t>
      </w:r>
    </w:p>
    <w:p w14:paraId="1478FE60" w14:textId="75AA7901" w:rsidR="00945F59" w:rsidRPr="00A75317" w:rsidRDefault="00945F59" w:rsidP="00C84CC2">
      <w:pPr>
        <w:ind w:left="-180" w:firstLine="180"/>
        <w:rPr>
          <w:rFonts w:ascii="Helvetica" w:hAnsi="Helvetica" w:cs="Helvetica"/>
          <w:sz w:val="22"/>
          <w:szCs w:val="22"/>
        </w:rPr>
      </w:pPr>
      <w:r w:rsidRPr="00A75317">
        <w:rPr>
          <w:rFonts w:ascii="Helvetica" w:hAnsi="Helvetica" w:cs="Helvetica"/>
          <w:b/>
          <w:sz w:val="22"/>
          <w:szCs w:val="22"/>
        </w:rPr>
        <w:t>Status:</w:t>
      </w:r>
      <w:r w:rsidRPr="00A75317">
        <w:rPr>
          <w:rFonts w:ascii="Helvetica" w:hAnsi="Helvetica" w:cs="Helvetica"/>
          <w:sz w:val="22"/>
          <w:szCs w:val="22"/>
        </w:rPr>
        <w:t xml:space="preserve">  Part-time, unpaid for academic cre</w:t>
      </w:r>
      <w:bookmarkStart w:id="0" w:name="_GoBack"/>
      <w:bookmarkEnd w:id="0"/>
      <w:r w:rsidRPr="00A75317">
        <w:rPr>
          <w:rFonts w:ascii="Helvetica" w:hAnsi="Helvetica" w:cs="Helvetica"/>
          <w:sz w:val="22"/>
          <w:szCs w:val="22"/>
        </w:rPr>
        <w:t>dit</w:t>
      </w:r>
    </w:p>
    <w:p w14:paraId="00C352D7" w14:textId="548B32A1" w:rsidR="00945F59" w:rsidRPr="00A75317" w:rsidRDefault="00945F59" w:rsidP="00C84CC2">
      <w:pPr>
        <w:rPr>
          <w:rFonts w:ascii="Helvetica" w:hAnsi="Helvetica" w:cs="Helvetica"/>
          <w:sz w:val="22"/>
          <w:szCs w:val="22"/>
        </w:rPr>
      </w:pPr>
      <w:r w:rsidRPr="00A75317">
        <w:rPr>
          <w:rFonts w:ascii="Helvetica" w:hAnsi="Helvetica" w:cs="Helvetica"/>
          <w:b/>
          <w:sz w:val="22"/>
          <w:szCs w:val="22"/>
        </w:rPr>
        <w:t>Reports to:</w:t>
      </w:r>
      <w:r w:rsidRPr="00A75317">
        <w:rPr>
          <w:rFonts w:ascii="Helvetica" w:hAnsi="Helvetica" w:cs="Helvetica"/>
          <w:sz w:val="22"/>
          <w:szCs w:val="22"/>
        </w:rPr>
        <w:t xml:space="preserve"> </w:t>
      </w:r>
      <w:r w:rsidR="00C34F8F">
        <w:rPr>
          <w:rFonts w:ascii="Helvetica" w:hAnsi="Helvetica" w:cs="Helvetica"/>
          <w:sz w:val="22"/>
          <w:szCs w:val="22"/>
        </w:rPr>
        <w:t xml:space="preserve">Green Business </w:t>
      </w:r>
      <w:r w:rsidRPr="00A75317">
        <w:rPr>
          <w:rFonts w:ascii="Helvetica" w:hAnsi="Helvetica" w:cs="Helvetica"/>
          <w:sz w:val="22"/>
          <w:szCs w:val="22"/>
        </w:rPr>
        <w:t xml:space="preserve">Program Specialist, </w:t>
      </w:r>
      <w:r w:rsidR="001A2900" w:rsidRPr="00A75317">
        <w:rPr>
          <w:rFonts w:ascii="Helvetica" w:hAnsi="Helvetica" w:cs="Helvetica"/>
          <w:sz w:val="22"/>
          <w:szCs w:val="22"/>
        </w:rPr>
        <w:t xml:space="preserve">Brooke Wright </w:t>
      </w:r>
    </w:p>
    <w:p w14:paraId="1AD52D1B" w14:textId="016CBD29" w:rsidR="006D6F59" w:rsidRPr="00A75317" w:rsidRDefault="00E70717" w:rsidP="00C84CC2">
      <w:pPr>
        <w:ind w:left="-630" w:firstLine="630"/>
        <w:rPr>
          <w:rFonts w:ascii="Helvetica" w:hAnsi="Helvetica" w:cs="Helvetica"/>
          <w:sz w:val="22"/>
          <w:szCs w:val="22"/>
        </w:rPr>
      </w:pPr>
      <w:r w:rsidRPr="00A75317">
        <w:rPr>
          <w:rFonts w:ascii="Helvetica" w:hAnsi="Helvetica" w:cs="Helvetica"/>
          <w:b/>
          <w:sz w:val="22"/>
          <w:szCs w:val="22"/>
        </w:rPr>
        <w:t>Location:</w:t>
      </w:r>
      <w:r w:rsidRPr="00A75317">
        <w:rPr>
          <w:rFonts w:ascii="Helvetica" w:hAnsi="Helvetica" w:cs="Helvetica"/>
          <w:sz w:val="22"/>
          <w:szCs w:val="22"/>
        </w:rPr>
        <w:t xml:space="preserve"> </w:t>
      </w:r>
      <w:r w:rsidR="009F564E">
        <w:rPr>
          <w:rFonts w:ascii="Helvetica" w:hAnsi="Helvetica" w:cs="Helvetica"/>
          <w:sz w:val="22"/>
          <w:szCs w:val="22"/>
        </w:rPr>
        <w:t xml:space="preserve">Santa </w:t>
      </w:r>
      <w:r w:rsidR="00C34F8F">
        <w:rPr>
          <w:rFonts w:ascii="Helvetica" w:hAnsi="Helvetica" w:cs="Helvetica"/>
          <w:sz w:val="22"/>
          <w:szCs w:val="22"/>
        </w:rPr>
        <w:t>Cruz, with some travel to neighboring counties</w:t>
      </w:r>
    </w:p>
    <w:p w14:paraId="5A9F6612" w14:textId="6493B7CA" w:rsidR="0015656B" w:rsidRPr="00A75317" w:rsidRDefault="00E70717" w:rsidP="00C84CC2">
      <w:pPr>
        <w:widowControl w:val="0"/>
        <w:autoSpaceDE w:val="0"/>
        <w:autoSpaceDN w:val="0"/>
        <w:adjustRightInd w:val="0"/>
        <w:rPr>
          <w:rFonts w:ascii="Helvetica" w:eastAsia="Times New Roman" w:hAnsi="Helvetica" w:cs="Helvetica"/>
          <w:sz w:val="20"/>
          <w:szCs w:val="20"/>
          <w:lang w:bidi="en-US"/>
        </w:rPr>
      </w:pPr>
      <w:r w:rsidRPr="00A75317">
        <w:rPr>
          <w:rFonts w:ascii="Helvetica" w:hAnsi="Helvetica" w:cs="Helvetica"/>
          <w:b/>
          <w:sz w:val="22"/>
          <w:szCs w:val="22"/>
        </w:rPr>
        <w:t>Schedule:</w:t>
      </w:r>
      <w:r w:rsidRPr="00A75317">
        <w:rPr>
          <w:rFonts w:ascii="Helvetica" w:hAnsi="Helvetica" w:cs="Helvetica"/>
          <w:sz w:val="22"/>
          <w:szCs w:val="22"/>
        </w:rPr>
        <w:t xml:space="preserve"> </w:t>
      </w:r>
      <w:r w:rsidR="005F5709">
        <w:rPr>
          <w:rFonts w:ascii="Helvetica" w:hAnsi="Helvetica" w:cs="Helvetica"/>
          <w:sz w:val="22"/>
          <w:szCs w:val="22"/>
        </w:rPr>
        <w:t xml:space="preserve">12 </w:t>
      </w:r>
      <w:r w:rsidRPr="00A75317">
        <w:rPr>
          <w:rFonts w:ascii="Helvetica" w:hAnsi="Helvetica" w:cs="Helvetica"/>
          <w:sz w:val="22"/>
          <w:szCs w:val="22"/>
        </w:rPr>
        <w:t>hours per week</w:t>
      </w:r>
      <w:r w:rsidR="009F564E">
        <w:rPr>
          <w:rFonts w:ascii="Helvetica" w:hAnsi="Helvetica" w:cs="Helvetica"/>
          <w:sz w:val="22"/>
          <w:szCs w:val="22"/>
        </w:rPr>
        <w:t xml:space="preserve">; </w:t>
      </w:r>
      <w:r w:rsidR="00843709">
        <w:rPr>
          <w:rFonts w:ascii="Helvetica" w:hAnsi="Helvetica" w:cs="Helvetica"/>
          <w:sz w:val="22"/>
          <w:szCs w:val="22"/>
        </w:rPr>
        <w:t>must be available Tuesdays or Fridays</w:t>
      </w:r>
      <w:r w:rsidR="00301D3E">
        <w:rPr>
          <w:rFonts w:ascii="Helvetica" w:eastAsia="Times New Roman" w:hAnsi="Helvetica" w:cs="Helvetica"/>
          <w:sz w:val="22"/>
          <w:szCs w:val="22"/>
          <w:lang w:bidi="en-US"/>
        </w:rPr>
        <w:t xml:space="preserve"> </w:t>
      </w:r>
    </w:p>
    <w:p w14:paraId="7EDF3CFC" w14:textId="77777777" w:rsidR="0015656B" w:rsidRPr="00A75317" w:rsidRDefault="0015656B" w:rsidP="00C84CC2">
      <w:pPr>
        <w:widowControl w:val="0"/>
        <w:autoSpaceDE w:val="0"/>
        <w:autoSpaceDN w:val="0"/>
        <w:adjustRightInd w:val="0"/>
        <w:rPr>
          <w:rFonts w:ascii="Helvetica" w:eastAsia="Times New Roman" w:hAnsi="Helvetica" w:cs="Helvetica"/>
          <w:sz w:val="20"/>
          <w:szCs w:val="20"/>
          <w:lang w:bidi="en-US"/>
        </w:rPr>
      </w:pPr>
    </w:p>
    <w:p w14:paraId="5DD58D79" w14:textId="2043B4DB" w:rsidR="008F495B" w:rsidRPr="00A75317" w:rsidRDefault="0015656B" w:rsidP="00C84CC2">
      <w:pPr>
        <w:widowControl w:val="0"/>
        <w:autoSpaceDE w:val="0"/>
        <w:autoSpaceDN w:val="0"/>
        <w:adjustRightInd w:val="0"/>
        <w:rPr>
          <w:rFonts w:ascii="Helvetica" w:eastAsia="Times New Roman" w:hAnsi="Helvetica" w:cs="Helvetica"/>
          <w:sz w:val="20"/>
          <w:szCs w:val="20"/>
          <w:lang w:bidi="en-US"/>
        </w:rPr>
      </w:pPr>
      <w:r w:rsidRPr="00A75317">
        <w:rPr>
          <w:rFonts w:ascii="Helvetica" w:eastAsia="Times" w:hAnsi="Helvetica" w:cs="Helvetic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39EA8573" wp14:editId="3FFCEB41">
                <wp:simplePos x="0" y="0"/>
                <wp:positionH relativeFrom="column">
                  <wp:posOffset>2707005</wp:posOffset>
                </wp:positionH>
                <wp:positionV relativeFrom="paragraph">
                  <wp:posOffset>93980</wp:posOffset>
                </wp:positionV>
                <wp:extent cx="3581400" cy="1957388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1400" cy="19573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lc="http://schemas.openxmlformats.org/drawingml/2006/lockedCanvas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lc="http://schemas.openxmlformats.org/drawingml/2006/lockedCanvas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7AD006" w14:textId="0AB01F98" w:rsidR="00E95BE9" w:rsidRDefault="00E95BE9" w:rsidP="0015656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Helvetica" w:hAnsi="Helvetica" w:cs="Helvetica"/>
                              </w:rPr>
                            </w:pPr>
                            <w:r w:rsidRPr="00843709">
                              <w:rPr>
                                <w:rFonts w:ascii="Helvetica" w:hAnsi="Helvetica" w:cs="Helvetica"/>
                                <w:b/>
                              </w:rPr>
                              <w:t>Goal:</w:t>
                            </w:r>
                            <w:r>
                              <w:rPr>
                                <w:rFonts w:ascii="Helvetica" w:hAnsi="Helvetica" w:cs="Helvetica"/>
                              </w:rPr>
                              <w:t xml:space="preserve"> </w:t>
                            </w:r>
                            <w:r w:rsidR="00AB1EE1">
                              <w:rPr>
                                <w:rFonts w:ascii="Helvetica" w:hAnsi="Helvetica" w:cs="Helvetica"/>
                              </w:rPr>
                              <w:t xml:space="preserve">Create short-form videos to tell the story on social media </w:t>
                            </w:r>
                            <w:r w:rsidR="00C34F8F">
                              <w:rPr>
                                <w:rFonts w:ascii="Helvetica" w:hAnsi="Helvetica" w:cs="Helvetica"/>
                              </w:rPr>
                              <w:t xml:space="preserve">of </w:t>
                            </w:r>
                            <w:r w:rsidR="00562D6E">
                              <w:rPr>
                                <w:rFonts w:ascii="Helvetica" w:hAnsi="Helvetica" w:cs="Helvetica"/>
                              </w:rPr>
                              <w:t xml:space="preserve">sustainable business practices and of </w:t>
                            </w:r>
                            <w:r w:rsidR="00C34F8F">
                              <w:rPr>
                                <w:rFonts w:ascii="Helvetica" w:hAnsi="Helvetica" w:cs="Helvetica"/>
                              </w:rPr>
                              <w:t>businesses</w:t>
                            </w:r>
                            <w:r w:rsidR="0015656B" w:rsidRPr="00A75317">
                              <w:rPr>
                                <w:rFonts w:ascii="Helvetica" w:hAnsi="Helvetica" w:cs="Helvetica"/>
                              </w:rPr>
                              <w:t xml:space="preserve"> </w:t>
                            </w:r>
                            <w:r>
                              <w:rPr>
                                <w:rFonts w:ascii="Helvetica" w:hAnsi="Helvetica" w:cs="Helvetica"/>
                              </w:rPr>
                              <w:t xml:space="preserve">certified </w:t>
                            </w:r>
                            <w:r w:rsidR="0015656B" w:rsidRPr="00A75317">
                              <w:rPr>
                                <w:rFonts w:ascii="Helvetica" w:hAnsi="Helvetica" w:cs="Helvetica"/>
                              </w:rPr>
                              <w:t xml:space="preserve">in the </w:t>
                            </w:r>
                            <w:r w:rsidR="00C34F8F">
                              <w:rPr>
                                <w:rFonts w:ascii="Helvetica" w:hAnsi="Helvetica" w:cs="Helvetica"/>
                              </w:rPr>
                              <w:t xml:space="preserve">Monterey Bay Area’s </w:t>
                            </w:r>
                            <w:r w:rsidR="0015656B" w:rsidRPr="00A75317">
                              <w:rPr>
                                <w:rFonts w:ascii="Helvetica" w:hAnsi="Helvetica" w:cs="Helvetica"/>
                              </w:rPr>
                              <w:t>Green Business Program</w:t>
                            </w:r>
                            <w:r w:rsidR="00AB1EE1">
                              <w:rPr>
                                <w:rFonts w:ascii="Helvetica" w:hAnsi="Helvetica" w:cs="Helvetica"/>
                              </w:rPr>
                              <w:t>.</w:t>
                            </w:r>
                            <w:r w:rsidR="00C34F8F">
                              <w:rPr>
                                <w:rFonts w:ascii="Helvetica" w:hAnsi="Helvetica" w:cs="Helvetica"/>
                              </w:rPr>
                              <w:t xml:space="preserve"> </w:t>
                            </w:r>
                          </w:p>
                          <w:p w14:paraId="077A11A5" w14:textId="77777777" w:rsidR="00E95BE9" w:rsidRDefault="00E95BE9" w:rsidP="0015656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Helvetica" w:hAnsi="Helvetica" w:cs="Helvetica"/>
                              </w:rPr>
                            </w:pPr>
                          </w:p>
                          <w:p w14:paraId="33D7EDC6" w14:textId="583519AD" w:rsidR="0015656B" w:rsidRPr="00A75317" w:rsidRDefault="0015656B" w:rsidP="0015656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" w:eastAsia="Times New Roman" w:hAnsi="Arial" w:cs="Arial"/>
                                <w:b/>
                                <w:bCs/>
                                <w:lang w:bidi="en-US"/>
                              </w:rPr>
                            </w:pPr>
                            <w:r w:rsidRPr="00A75317">
                              <w:rPr>
                                <w:rFonts w:ascii="Helvetica" w:hAnsi="Helvetica" w:cs="Helvetica"/>
                              </w:rPr>
                              <w:t xml:space="preserve">You will </w:t>
                            </w:r>
                            <w:r w:rsidR="00562D6E">
                              <w:rPr>
                                <w:rFonts w:ascii="Helvetica" w:hAnsi="Helvetica" w:cs="Helvetica"/>
                              </w:rPr>
                              <w:t xml:space="preserve">work closely with staff to </w:t>
                            </w:r>
                            <w:r w:rsidR="00C34F8F">
                              <w:rPr>
                                <w:rFonts w:ascii="Helvetica" w:hAnsi="Helvetica" w:cs="Helvetica"/>
                              </w:rPr>
                              <w:t>develop a</w:t>
                            </w:r>
                            <w:r w:rsidR="00562D6E">
                              <w:rPr>
                                <w:rFonts w:ascii="Helvetica" w:hAnsi="Helvetica" w:cs="Helvetica"/>
                              </w:rPr>
                              <w:t xml:space="preserve"> content</w:t>
                            </w:r>
                            <w:r w:rsidR="00E95BE9">
                              <w:rPr>
                                <w:rFonts w:ascii="Helvetica" w:hAnsi="Helvetica" w:cs="Helvetica"/>
                              </w:rPr>
                              <w:t xml:space="preserve"> </w:t>
                            </w:r>
                            <w:r w:rsidR="00AB1EE1">
                              <w:rPr>
                                <w:rFonts w:ascii="Helvetica" w:hAnsi="Helvetica" w:cs="Helvetica"/>
                              </w:rPr>
                              <w:t>production calendar and produce ~10 short form videos</w:t>
                            </w:r>
                            <w:r w:rsidR="00C34F8F">
                              <w:rPr>
                                <w:rFonts w:ascii="Helvetica" w:hAnsi="Helvetica" w:cs="Helvetica"/>
                              </w:rPr>
                              <w:t xml:space="preserve"> over the course of your internship</w:t>
                            </w:r>
                            <w:r w:rsidR="00E95BE9">
                              <w:rPr>
                                <w:rFonts w:ascii="Helvetica" w:hAnsi="Helvetica" w:cs="Helvetica"/>
                              </w:rPr>
                              <w:t>, being held accountable to achieving set publication goals on time.</w:t>
                            </w:r>
                          </w:p>
                          <w:p w14:paraId="5B06D7D0" w14:textId="32FBCA4B" w:rsidR="008F495B" w:rsidRPr="008B0B27" w:rsidRDefault="008F495B" w:rsidP="008E3FC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120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bidi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EA8573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213.15pt;margin-top:7.4pt;width:282pt;height:154.1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" filled="f" stroked="f">
                <v:textbox inset=",7.2pt,,7.2pt">
                  <w:txbxContent>
                    <w:p w14:paraId="737AD006" w14:textId="0AB01F98" w:rsidR="00E95BE9" w:rsidRDefault="00E95BE9" w:rsidP="0015656B">
                      <w:pPr>
                        <w:widowControl w:val="0"/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Helvetica" w:hAnsi="Helvetica" w:cs="Helvetica"/>
                        </w:rPr>
                      </w:pPr>
                      <w:r w:rsidRPr="00843709">
                        <w:rPr>
                          <w:rFonts w:ascii="Helvetica" w:hAnsi="Helvetica" w:cs="Helvetica"/>
                          <w:b/>
                        </w:rPr>
                        <w:t>Goal:</w:t>
                      </w:r>
                      <w:r>
                        <w:rPr>
                          <w:rFonts w:ascii="Helvetica" w:hAnsi="Helvetica" w:cs="Helvetica"/>
                        </w:rPr>
                        <w:t xml:space="preserve"> </w:t>
                      </w:r>
                      <w:r w:rsidR="00AB1EE1">
                        <w:rPr>
                          <w:rFonts w:ascii="Helvetica" w:hAnsi="Helvetica" w:cs="Helvetica"/>
                        </w:rPr>
                        <w:t xml:space="preserve">Create short-form videos to tell the story on social media </w:t>
                      </w:r>
                      <w:r w:rsidR="00C34F8F">
                        <w:rPr>
                          <w:rFonts w:ascii="Helvetica" w:hAnsi="Helvetica" w:cs="Helvetica"/>
                        </w:rPr>
                        <w:t xml:space="preserve">of </w:t>
                      </w:r>
                      <w:r w:rsidR="00562D6E">
                        <w:rPr>
                          <w:rFonts w:ascii="Helvetica" w:hAnsi="Helvetica" w:cs="Helvetica"/>
                        </w:rPr>
                        <w:t xml:space="preserve">sustainable business practices and of </w:t>
                      </w:r>
                      <w:r w:rsidR="00C34F8F">
                        <w:rPr>
                          <w:rFonts w:ascii="Helvetica" w:hAnsi="Helvetica" w:cs="Helvetica"/>
                        </w:rPr>
                        <w:t>businesses</w:t>
                      </w:r>
                      <w:r w:rsidR="0015656B" w:rsidRPr="00A75317">
                        <w:rPr>
                          <w:rFonts w:ascii="Helvetica" w:hAnsi="Helvetica" w:cs="Helvetica"/>
                        </w:rPr>
                        <w:t xml:space="preserve"> </w:t>
                      </w:r>
                      <w:r>
                        <w:rPr>
                          <w:rFonts w:ascii="Helvetica" w:hAnsi="Helvetica" w:cs="Helvetica"/>
                        </w:rPr>
                        <w:t xml:space="preserve">certified </w:t>
                      </w:r>
                      <w:r w:rsidR="0015656B" w:rsidRPr="00A75317">
                        <w:rPr>
                          <w:rFonts w:ascii="Helvetica" w:hAnsi="Helvetica" w:cs="Helvetica"/>
                        </w:rPr>
                        <w:t xml:space="preserve">in the </w:t>
                      </w:r>
                      <w:r w:rsidR="00C34F8F">
                        <w:rPr>
                          <w:rFonts w:ascii="Helvetica" w:hAnsi="Helvetica" w:cs="Helvetica"/>
                        </w:rPr>
                        <w:t xml:space="preserve">Monterey Bay Area’s </w:t>
                      </w:r>
                      <w:r w:rsidR="0015656B" w:rsidRPr="00A75317">
                        <w:rPr>
                          <w:rFonts w:ascii="Helvetica" w:hAnsi="Helvetica" w:cs="Helvetica"/>
                        </w:rPr>
                        <w:t>Green Business Program</w:t>
                      </w:r>
                      <w:r w:rsidR="00AB1EE1">
                        <w:rPr>
                          <w:rFonts w:ascii="Helvetica" w:hAnsi="Helvetica" w:cs="Helvetica"/>
                        </w:rPr>
                        <w:t>.</w:t>
                      </w:r>
                      <w:r w:rsidR="00C34F8F">
                        <w:rPr>
                          <w:rFonts w:ascii="Helvetica" w:hAnsi="Helvetica" w:cs="Helvetica"/>
                        </w:rPr>
                        <w:t xml:space="preserve"> </w:t>
                      </w:r>
                    </w:p>
                    <w:p w14:paraId="077A11A5" w14:textId="77777777" w:rsidR="00E95BE9" w:rsidRDefault="00E95BE9" w:rsidP="0015656B">
                      <w:pPr>
                        <w:widowControl w:val="0"/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Helvetica" w:hAnsi="Helvetica" w:cs="Helvetica"/>
                        </w:rPr>
                      </w:pPr>
                    </w:p>
                    <w:p w14:paraId="33D7EDC6" w14:textId="583519AD" w:rsidR="0015656B" w:rsidRPr="00A75317" w:rsidRDefault="0015656B" w:rsidP="0015656B">
                      <w:pPr>
                        <w:widowControl w:val="0"/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" w:eastAsia="Times New Roman" w:hAnsi="Arial" w:cs="Arial"/>
                          <w:b/>
                          <w:bCs/>
                          <w:lang w:bidi="en-US"/>
                        </w:rPr>
                      </w:pPr>
                      <w:r w:rsidRPr="00A75317">
                        <w:rPr>
                          <w:rFonts w:ascii="Helvetica" w:hAnsi="Helvetica" w:cs="Helvetica"/>
                        </w:rPr>
                        <w:t xml:space="preserve">You will </w:t>
                      </w:r>
                      <w:r w:rsidR="00562D6E">
                        <w:rPr>
                          <w:rFonts w:ascii="Helvetica" w:hAnsi="Helvetica" w:cs="Helvetica"/>
                        </w:rPr>
                        <w:t xml:space="preserve">work closely with staff to </w:t>
                      </w:r>
                      <w:r w:rsidR="00C34F8F">
                        <w:rPr>
                          <w:rFonts w:ascii="Helvetica" w:hAnsi="Helvetica" w:cs="Helvetica"/>
                        </w:rPr>
                        <w:t>develop a</w:t>
                      </w:r>
                      <w:r w:rsidR="00562D6E">
                        <w:rPr>
                          <w:rFonts w:ascii="Helvetica" w:hAnsi="Helvetica" w:cs="Helvetica"/>
                        </w:rPr>
                        <w:t xml:space="preserve"> content</w:t>
                      </w:r>
                      <w:r w:rsidR="00E95BE9">
                        <w:rPr>
                          <w:rFonts w:ascii="Helvetica" w:hAnsi="Helvetica" w:cs="Helvetica"/>
                        </w:rPr>
                        <w:t xml:space="preserve"> </w:t>
                      </w:r>
                      <w:r w:rsidR="00AB1EE1">
                        <w:rPr>
                          <w:rFonts w:ascii="Helvetica" w:hAnsi="Helvetica" w:cs="Helvetica"/>
                        </w:rPr>
                        <w:t>production calendar and produce ~10 short form videos</w:t>
                      </w:r>
                      <w:r w:rsidR="00C34F8F">
                        <w:rPr>
                          <w:rFonts w:ascii="Helvetica" w:hAnsi="Helvetica" w:cs="Helvetica"/>
                        </w:rPr>
                        <w:t xml:space="preserve"> over the course of your internship</w:t>
                      </w:r>
                      <w:r w:rsidR="00E95BE9">
                        <w:rPr>
                          <w:rFonts w:ascii="Helvetica" w:hAnsi="Helvetica" w:cs="Helvetica"/>
                        </w:rPr>
                        <w:t>, being held accountable to achieving set publication goals on time.</w:t>
                      </w:r>
                    </w:p>
                    <w:p w14:paraId="5B06D7D0" w14:textId="32FBCA4B" w:rsidR="008F495B" w:rsidRPr="008B0B27" w:rsidRDefault="008F495B" w:rsidP="008E3FC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120"/>
                        <w:rPr>
                          <w:rFonts w:ascii="Arial" w:eastAsia="Times New Roman" w:hAnsi="Arial" w:cs="Arial"/>
                          <w:sz w:val="20"/>
                          <w:szCs w:val="20"/>
                          <w:lang w:bidi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34F8F">
        <w:rPr>
          <w:rFonts w:ascii="Helvetica" w:eastAsia="Times New Roman" w:hAnsi="Helvetica" w:cs="Helvetica"/>
          <w:noProof/>
          <w:sz w:val="20"/>
          <w:szCs w:val="20"/>
          <w:lang w:bidi="en-US"/>
        </w:rPr>
        <w:drawing>
          <wp:inline distT="0" distB="0" distL="0" distR="0" wp14:anchorId="607DFFD0" wp14:editId="7FBC0E6A">
            <wp:extent cx="1831852" cy="1542291"/>
            <wp:effectExtent l="0" t="0" r="0" b="127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AGBN_Identity_Final_withMBA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831852" cy="15422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A13FBC" w14:textId="38EFC31A" w:rsidR="008F495B" w:rsidRPr="00A75317" w:rsidRDefault="008F495B" w:rsidP="00C84CC2">
      <w:pPr>
        <w:widowControl w:val="0"/>
        <w:autoSpaceDE w:val="0"/>
        <w:autoSpaceDN w:val="0"/>
        <w:adjustRightInd w:val="0"/>
        <w:rPr>
          <w:rFonts w:ascii="Helvetica" w:eastAsia="Times New Roman" w:hAnsi="Helvetica" w:cs="Helvetica"/>
          <w:sz w:val="20"/>
          <w:szCs w:val="20"/>
          <w:lang w:bidi="en-US"/>
        </w:rPr>
      </w:pPr>
    </w:p>
    <w:p w14:paraId="53673614" w14:textId="77777777" w:rsidR="00AC770E" w:rsidRPr="00A75317" w:rsidRDefault="00AC770E" w:rsidP="00C84CC2">
      <w:pPr>
        <w:widowControl w:val="0"/>
        <w:autoSpaceDE w:val="0"/>
        <w:autoSpaceDN w:val="0"/>
        <w:adjustRightInd w:val="0"/>
        <w:rPr>
          <w:rFonts w:ascii="Helvetica" w:eastAsia="Times New Roman" w:hAnsi="Helvetica" w:cs="Helvetica"/>
          <w:b/>
          <w:sz w:val="20"/>
          <w:szCs w:val="20"/>
          <w:lang w:bidi="en-US"/>
        </w:rPr>
      </w:pPr>
    </w:p>
    <w:p w14:paraId="3F87737C" w14:textId="17ED81D8" w:rsidR="00D71B3E" w:rsidRPr="00A75317" w:rsidRDefault="00655D7D" w:rsidP="00C84CC2">
      <w:pPr>
        <w:widowControl w:val="0"/>
        <w:autoSpaceDE w:val="0"/>
        <w:autoSpaceDN w:val="0"/>
        <w:adjustRightInd w:val="0"/>
        <w:rPr>
          <w:rFonts w:ascii="Helvetica" w:eastAsia="Times New Roman" w:hAnsi="Helvetica" w:cs="Helvetica"/>
          <w:lang w:bidi="en-US"/>
        </w:rPr>
      </w:pPr>
      <w:r w:rsidRPr="00A75317">
        <w:rPr>
          <w:rFonts w:ascii="Helvetica" w:eastAsia="Times New Roman" w:hAnsi="Helvetica" w:cs="Helvetica"/>
          <w:b/>
          <w:lang w:bidi="en-US"/>
        </w:rPr>
        <w:t>Responsibilities</w:t>
      </w:r>
      <w:r w:rsidRPr="00A75317">
        <w:rPr>
          <w:rFonts w:ascii="Helvetica" w:eastAsia="Times New Roman" w:hAnsi="Helvetica" w:cs="Helvetica"/>
          <w:lang w:bidi="en-US"/>
        </w:rPr>
        <w:t>:</w:t>
      </w:r>
    </w:p>
    <w:p w14:paraId="0D9AF325" w14:textId="77777777" w:rsidR="00AA1E09" w:rsidRPr="00A75317" w:rsidRDefault="00AA1E09" w:rsidP="00C84CC2">
      <w:pPr>
        <w:widowControl w:val="0"/>
        <w:autoSpaceDE w:val="0"/>
        <w:autoSpaceDN w:val="0"/>
        <w:adjustRightInd w:val="0"/>
        <w:rPr>
          <w:rFonts w:ascii="Helvetica" w:eastAsia="Times New Roman" w:hAnsi="Helvetica" w:cs="Helvetica"/>
          <w:lang w:bidi="en-US"/>
        </w:rPr>
      </w:pPr>
    </w:p>
    <w:p w14:paraId="46111207" w14:textId="7444BA92" w:rsidR="00AA1E09" w:rsidRPr="00A75317" w:rsidRDefault="004D3588" w:rsidP="00C84CC2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120"/>
        <w:rPr>
          <w:rFonts w:ascii="Helvetica" w:eastAsia="Times New Roman" w:hAnsi="Helvetica" w:cs="Helvetica"/>
        </w:rPr>
      </w:pPr>
      <w:r>
        <w:rPr>
          <w:rFonts w:ascii="Helvetica" w:eastAsia="Times New Roman" w:hAnsi="Helvetica" w:cs="Helvetica"/>
        </w:rPr>
        <w:t>Collect and produce visual</w:t>
      </w:r>
      <w:r w:rsidR="00E95BE9">
        <w:rPr>
          <w:rFonts w:ascii="Helvetica" w:eastAsia="Times New Roman" w:hAnsi="Helvetica" w:cs="Helvetica"/>
        </w:rPr>
        <w:t xml:space="preserve"> content according to production and publication calendars for social media, newsletter, </w:t>
      </w:r>
      <w:r w:rsidR="00562D6E">
        <w:rPr>
          <w:rFonts w:ascii="Helvetica" w:eastAsia="Times New Roman" w:hAnsi="Helvetica" w:cs="Helvetica"/>
        </w:rPr>
        <w:t xml:space="preserve">newspaper </w:t>
      </w:r>
      <w:r w:rsidR="00E95BE9">
        <w:rPr>
          <w:rFonts w:ascii="Helvetica" w:eastAsia="Times New Roman" w:hAnsi="Helvetica" w:cs="Helvetica"/>
        </w:rPr>
        <w:t>and website.</w:t>
      </w:r>
    </w:p>
    <w:p w14:paraId="3A013623" w14:textId="5C62665B" w:rsidR="00E95BE9" w:rsidRDefault="00E95BE9" w:rsidP="00C84CC2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120"/>
        <w:rPr>
          <w:rFonts w:ascii="Helvetica" w:eastAsia="Times New Roman" w:hAnsi="Helvetica" w:cs="Helvetica"/>
        </w:rPr>
      </w:pPr>
      <w:r>
        <w:rPr>
          <w:rFonts w:ascii="Helvetica" w:eastAsia="Times New Roman" w:hAnsi="Helvetica" w:cs="Helvetica"/>
        </w:rPr>
        <w:t>Research free and low-cost opportunities for exposure both in print and online media</w:t>
      </w:r>
    </w:p>
    <w:p w14:paraId="302EE135" w14:textId="607AC61B" w:rsidR="00E26E18" w:rsidRPr="00A75317" w:rsidRDefault="00E95BE9" w:rsidP="00C84CC2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120"/>
        <w:rPr>
          <w:rFonts w:ascii="Helvetica" w:eastAsia="Times New Roman" w:hAnsi="Helvetica" w:cs="Helvetica"/>
        </w:rPr>
      </w:pPr>
      <w:r>
        <w:rPr>
          <w:rFonts w:ascii="Helvetica" w:eastAsia="Times New Roman" w:hAnsi="Helvetica" w:cs="Helvetica"/>
        </w:rPr>
        <w:t xml:space="preserve">Schedule and post content, using best practices in tagging, SEO, and scheduling posts. </w:t>
      </w:r>
    </w:p>
    <w:p w14:paraId="4AC65FF6" w14:textId="595A5C26" w:rsidR="00AD27E5" w:rsidRDefault="00AD27E5" w:rsidP="00C84CC2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120"/>
        <w:rPr>
          <w:rFonts w:ascii="Helvetica" w:eastAsia="Times New Roman" w:hAnsi="Helvetica" w:cs="Helvetica"/>
        </w:rPr>
      </w:pPr>
      <w:r w:rsidRPr="00A75317">
        <w:rPr>
          <w:rFonts w:ascii="Helvetica" w:eastAsia="Times New Roman" w:hAnsi="Helvetica" w:cs="Helvetica"/>
        </w:rPr>
        <w:t xml:space="preserve">Communicate consistently </w:t>
      </w:r>
      <w:r w:rsidR="00977D49">
        <w:rPr>
          <w:rFonts w:ascii="Helvetica" w:eastAsia="Times New Roman" w:hAnsi="Helvetica" w:cs="Helvetica"/>
        </w:rPr>
        <w:t xml:space="preserve">and professionally </w:t>
      </w:r>
      <w:r w:rsidRPr="00A75317">
        <w:rPr>
          <w:rFonts w:ascii="Helvetica" w:eastAsia="Times New Roman" w:hAnsi="Helvetica" w:cs="Helvetica"/>
        </w:rPr>
        <w:t xml:space="preserve">with </w:t>
      </w:r>
      <w:r w:rsidR="004D3588">
        <w:rPr>
          <w:rFonts w:ascii="Helvetica" w:eastAsia="Times New Roman" w:hAnsi="Helvetica" w:cs="Helvetica"/>
        </w:rPr>
        <w:t xml:space="preserve">owners of certified businesses, </w:t>
      </w:r>
      <w:r w:rsidRPr="00A75317">
        <w:rPr>
          <w:rFonts w:ascii="Helvetica" w:eastAsia="Times New Roman" w:hAnsi="Helvetica" w:cs="Helvetica"/>
        </w:rPr>
        <w:t>your supervisor and team</w:t>
      </w:r>
      <w:r w:rsidR="004D3588">
        <w:rPr>
          <w:rFonts w:ascii="Helvetica" w:eastAsia="Times New Roman" w:hAnsi="Helvetica" w:cs="Helvetica"/>
        </w:rPr>
        <w:t>,</w:t>
      </w:r>
      <w:r w:rsidR="00F61C70">
        <w:rPr>
          <w:rFonts w:ascii="Helvetica" w:eastAsia="Times New Roman" w:hAnsi="Helvetica" w:cs="Helvetica"/>
        </w:rPr>
        <w:t xml:space="preserve"> including</w:t>
      </w:r>
      <w:r w:rsidR="00980391">
        <w:rPr>
          <w:rFonts w:ascii="Helvetica" w:eastAsia="Times New Roman" w:hAnsi="Helvetica" w:cs="Helvetica"/>
        </w:rPr>
        <w:t xml:space="preserve"> in person,</w:t>
      </w:r>
      <w:r w:rsidR="00F61C70">
        <w:rPr>
          <w:rFonts w:ascii="Helvetica" w:eastAsia="Times New Roman" w:hAnsi="Helvetica" w:cs="Helvetica"/>
        </w:rPr>
        <w:t xml:space="preserve"> email and chat</w:t>
      </w:r>
      <w:r w:rsidR="00980391">
        <w:rPr>
          <w:rFonts w:ascii="Helvetica" w:eastAsia="Times New Roman" w:hAnsi="Helvetica" w:cs="Helvetica"/>
        </w:rPr>
        <w:t>.</w:t>
      </w:r>
    </w:p>
    <w:p w14:paraId="4B3EB569" w14:textId="61F3457D" w:rsidR="00977D49" w:rsidRPr="00A75317" w:rsidRDefault="00977D49" w:rsidP="00C84CC2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120"/>
        <w:rPr>
          <w:rFonts w:ascii="Helvetica" w:eastAsia="Times New Roman" w:hAnsi="Helvetica" w:cs="Helvetica"/>
        </w:rPr>
      </w:pPr>
      <w:r>
        <w:rPr>
          <w:rFonts w:ascii="Helvetica" w:eastAsia="Times New Roman" w:hAnsi="Helvetica" w:cs="Helvetica"/>
        </w:rPr>
        <w:t xml:space="preserve">Track </w:t>
      </w:r>
      <w:r w:rsidR="00C34F8F">
        <w:rPr>
          <w:rFonts w:ascii="Helvetica" w:eastAsia="Times New Roman" w:hAnsi="Helvetica" w:cs="Helvetica"/>
        </w:rPr>
        <w:t>progress</w:t>
      </w:r>
      <w:r>
        <w:rPr>
          <w:rFonts w:ascii="Helvetica" w:eastAsia="Times New Roman" w:hAnsi="Helvetica" w:cs="Helvetica"/>
        </w:rPr>
        <w:t xml:space="preserve"> and report on outcomes of your work </w:t>
      </w:r>
      <w:r w:rsidR="00C34F8F">
        <w:rPr>
          <w:rFonts w:ascii="Helvetica" w:eastAsia="Times New Roman" w:hAnsi="Helvetica" w:cs="Helvetica"/>
        </w:rPr>
        <w:t xml:space="preserve">in a spreadsheet and final PowerPoint slide presentation illustrating accomplishments as well as lessons learned and recommendations for </w:t>
      </w:r>
      <w:r w:rsidR="00F146E3">
        <w:rPr>
          <w:rFonts w:ascii="Helvetica" w:eastAsia="Times New Roman" w:hAnsi="Helvetica" w:cs="Helvetica"/>
        </w:rPr>
        <w:t>future steps.</w:t>
      </w:r>
    </w:p>
    <w:p w14:paraId="30942B74" w14:textId="77777777" w:rsidR="00AC770E" w:rsidRPr="00A75317" w:rsidRDefault="00AC770E" w:rsidP="00C84CC2">
      <w:pPr>
        <w:widowControl w:val="0"/>
        <w:autoSpaceDE w:val="0"/>
        <w:autoSpaceDN w:val="0"/>
        <w:adjustRightInd w:val="0"/>
        <w:rPr>
          <w:rFonts w:ascii="Helvetica" w:eastAsia="Times New Roman" w:hAnsi="Helvetica" w:cs="Helvetica"/>
          <w:b/>
          <w:lang w:bidi="en-US"/>
        </w:rPr>
      </w:pPr>
    </w:p>
    <w:p w14:paraId="49EB46C6" w14:textId="77777777" w:rsidR="000049A2" w:rsidRDefault="000049A2" w:rsidP="00C84CC2">
      <w:pPr>
        <w:widowControl w:val="0"/>
        <w:autoSpaceDE w:val="0"/>
        <w:autoSpaceDN w:val="0"/>
        <w:adjustRightInd w:val="0"/>
        <w:rPr>
          <w:rFonts w:ascii="Helvetica" w:eastAsia="Times New Roman" w:hAnsi="Helvetica" w:cs="Helvetica"/>
          <w:b/>
          <w:lang w:bidi="en-US"/>
        </w:rPr>
      </w:pPr>
    </w:p>
    <w:p w14:paraId="424C4103" w14:textId="77777777" w:rsidR="000049A2" w:rsidRDefault="000049A2" w:rsidP="00C84CC2">
      <w:pPr>
        <w:widowControl w:val="0"/>
        <w:autoSpaceDE w:val="0"/>
        <w:autoSpaceDN w:val="0"/>
        <w:adjustRightInd w:val="0"/>
        <w:rPr>
          <w:rFonts w:ascii="Helvetica" w:eastAsia="Times New Roman" w:hAnsi="Helvetica" w:cs="Helvetica"/>
          <w:b/>
          <w:lang w:bidi="en-US"/>
        </w:rPr>
      </w:pPr>
    </w:p>
    <w:p w14:paraId="2CDA4AEE" w14:textId="620704B3" w:rsidR="00984180" w:rsidRPr="00A75317" w:rsidRDefault="00391BA4" w:rsidP="00C84CC2">
      <w:pPr>
        <w:widowControl w:val="0"/>
        <w:autoSpaceDE w:val="0"/>
        <w:autoSpaceDN w:val="0"/>
        <w:adjustRightInd w:val="0"/>
        <w:rPr>
          <w:rFonts w:ascii="Helvetica" w:eastAsia="Times New Roman" w:hAnsi="Helvetica" w:cs="Helvetica"/>
          <w:b/>
          <w:lang w:bidi="en-US"/>
        </w:rPr>
      </w:pPr>
      <w:r w:rsidRPr="00A75317">
        <w:rPr>
          <w:rFonts w:ascii="Helvetica" w:eastAsia="Times New Roman" w:hAnsi="Helvetica" w:cs="Helvetica"/>
          <w:b/>
          <w:lang w:bidi="en-US"/>
        </w:rPr>
        <w:t>Requirements</w:t>
      </w:r>
      <w:r w:rsidR="008F495B" w:rsidRPr="00A75317">
        <w:rPr>
          <w:rFonts w:ascii="Helvetica" w:eastAsia="Times New Roman" w:hAnsi="Helvetica" w:cs="Helvetica"/>
          <w:b/>
          <w:lang w:bidi="en-US"/>
        </w:rPr>
        <w:t>:</w:t>
      </w:r>
    </w:p>
    <w:p w14:paraId="30CF38F3" w14:textId="6F5446F8" w:rsidR="002E5A8E" w:rsidRDefault="002E5A8E" w:rsidP="00117B5B">
      <w:pPr>
        <w:numPr>
          <w:ilvl w:val="0"/>
          <w:numId w:val="19"/>
        </w:numPr>
        <w:spacing w:before="100" w:beforeAutospacing="1" w:after="100" w:afterAutospacing="1"/>
        <w:rPr>
          <w:rFonts w:ascii="Helvetica" w:eastAsia="Times New Roman" w:hAnsi="Helvetica" w:cs="Helvetica"/>
        </w:rPr>
      </w:pPr>
      <w:r>
        <w:rPr>
          <w:rFonts w:ascii="Helvetica" w:eastAsia="Times New Roman" w:hAnsi="Helvetica" w:cs="Helvetica"/>
        </w:rPr>
        <w:t>Must have access to bicycle (to visit businesses throughout county) or car</w:t>
      </w:r>
    </w:p>
    <w:p w14:paraId="1EE70A2A" w14:textId="1805C7D0" w:rsidR="00117B5B" w:rsidRDefault="00117B5B" w:rsidP="00117B5B">
      <w:pPr>
        <w:numPr>
          <w:ilvl w:val="0"/>
          <w:numId w:val="19"/>
        </w:numPr>
        <w:spacing w:before="100" w:beforeAutospacing="1" w:after="100" w:afterAutospacing="1"/>
        <w:rPr>
          <w:rFonts w:ascii="Helvetica" w:eastAsia="Times New Roman" w:hAnsi="Helvetica" w:cs="Helvetica"/>
        </w:rPr>
      </w:pPr>
      <w:r w:rsidRPr="00A75317">
        <w:rPr>
          <w:rFonts w:ascii="Helvetica" w:eastAsia="Times New Roman" w:hAnsi="Helvetica" w:cs="Helvetica"/>
        </w:rPr>
        <w:t xml:space="preserve">Strong </w:t>
      </w:r>
      <w:r w:rsidR="004D3588">
        <w:rPr>
          <w:rFonts w:ascii="Helvetica" w:eastAsia="Times New Roman" w:hAnsi="Helvetica" w:cs="Helvetica"/>
        </w:rPr>
        <w:t>communication</w:t>
      </w:r>
      <w:r w:rsidRPr="00A75317">
        <w:rPr>
          <w:rFonts w:ascii="Helvetica" w:eastAsia="Times New Roman" w:hAnsi="Helvetica" w:cs="Helvetica"/>
        </w:rPr>
        <w:t xml:space="preserve"> skills</w:t>
      </w:r>
      <w:r w:rsidR="004D3588">
        <w:rPr>
          <w:rFonts w:ascii="Helvetica" w:eastAsia="Times New Roman" w:hAnsi="Helvetica" w:cs="Helvetica"/>
        </w:rPr>
        <w:t xml:space="preserve">; </w:t>
      </w:r>
      <w:r w:rsidR="002E5A8E">
        <w:rPr>
          <w:rFonts w:ascii="Helvetica" w:eastAsia="Times New Roman" w:hAnsi="Helvetica" w:cs="Helvetica"/>
        </w:rPr>
        <w:t>photo</w:t>
      </w:r>
      <w:r w:rsidR="004D3588">
        <w:rPr>
          <w:rFonts w:ascii="Helvetica" w:eastAsia="Times New Roman" w:hAnsi="Helvetica" w:cs="Helvetica"/>
        </w:rPr>
        <w:t xml:space="preserve">journalism </w:t>
      </w:r>
      <w:r w:rsidR="002E5A8E">
        <w:rPr>
          <w:rFonts w:ascii="Helvetica" w:eastAsia="Times New Roman" w:hAnsi="Helvetica" w:cs="Helvetica"/>
        </w:rPr>
        <w:t>class or professional experience</w:t>
      </w:r>
      <w:r w:rsidR="004D3588">
        <w:rPr>
          <w:rFonts w:ascii="Helvetica" w:eastAsia="Times New Roman" w:hAnsi="Helvetica" w:cs="Helvetica"/>
        </w:rPr>
        <w:t xml:space="preserve"> preferred</w:t>
      </w:r>
    </w:p>
    <w:p w14:paraId="69FDC935" w14:textId="535CE2FF" w:rsidR="004D3588" w:rsidRDefault="004D3588" w:rsidP="00117B5B">
      <w:pPr>
        <w:numPr>
          <w:ilvl w:val="0"/>
          <w:numId w:val="19"/>
        </w:numPr>
        <w:spacing w:before="100" w:beforeAutospacing="1" w:after="100" w:afterAutospacing="1"/>
        <w:rPr>
          <w:rFonts w:ascii="Helvetica" w:eastAsia="Times New Roman" w:hAnsi="Helvetica" w:cs="Helvetica"/>
        </w:rPr>
      </w:pPr>
      <w:r>
        <w:rPr>
          <w:rFonts w:ascii="Helvetica" w:eastAsia="Times New Roman" w:hAnsi="Helvetica" w:cs="Helvetica"/>
        </w:rPr>
        <w:t>Strong photography skills and access to an SLR camera that also shoots video</w:t>
      </w:r>
    </w:p>
    <w:p w14:paraId="2D7D2130" w14:textId="0FEFDC05" w:rsidR="002E5A8E" w:rsidRDefault="002E5A8E" w:rsidP="00117B5B">
      <w:pPr>
        <w:numPr>
          <w:ilvl w:val="0"/>
          <w:numId w:val="19"/>
        </w:numPr>
        <w:spacing w:before="100" w:beforeAutospacing="1" w:after="100" w:afterAutospacing="1"/>
        <w:rPr>
          <w:rFonts w:ascii="Helvetica" w:eastAsia="Times New Roman" w:hAnsi="Helvetica" w:cs="Helvetica"/>
        </w:rPr>
      </w:pPr>
      <w:r>
        <w:rPr>
          <w:rFonts w:ascii="Helvetica" w:eastAsia="Times New Roman" w:hAnsi="Helvetica" w:cs="Helvetica"/>
        </w:rPr>
        <w:t xml:space="preserve">Access to and expertise with photo and video editing software </w:t>
      </w:r>
    </w:p>
    <w:p w14:paraId="77106481" w14:textId="4427AD32" w:rsidR="004D3588" w:rsidRDefault="004D3588" w:rsidP="00117B5B">
      <w:pPr>
        <w:numPr>
          <w:ilvl w:val="0"/>
          <w:numId w:val="19"/>
        </w:numPr>
        <w:spacing w:before="100" w:beforeAutospacing="1" w:after="100" w:afterAutospacing="1"/>
        <w:rPr>
          <w:rFonts w:ascii="Helvetica" w:eastAsia="Times New Roman" w:hAnsi="Helvetica" w:cs="Helvetica"/>
        </w:rPr>
      </w:pPr>
      <w:r>
        <w:rPr>
          <w:rFonts w:ascii="Helvetica" w:eastAsia="Times New Roman" w:hAnsi="Helvetica" w:cs="Helvetica"/>
        </w:rPr>
        <w:t>Access to audio equipment</w:t>
      </w:r>
    </w:p>
    <w:p w14:paraId="05D19815" w14:textId="699AA2F4" w:rsidR="00E95BE9" w:rsidRDefault="00E95BE9" w:rsidP="00E95BE9">
      <w:pPr>
        <w:numPr>
          <w:ilvl w:val="0"/>
          <w:numId w:val="19"/>
        </w:numPr>
        <w:spacing w:before="100" w:beforeAutospacing="1" w:after="100" w:afterAutospacing="1"/>
        <w:rPr>
          <w:rFonts w:ascii="Helvetica" w:eastAsia="Times New Roman" w:hAnsi="Helvetica" w:cs="Helvetica"/>
        </w:rPr>
      </w:pPr>
      <w:r>
        <w:rPr>
          <w:rFonts w:ascii="Helvetica" w:eastAsia="Times New Roman" w:hAnsi="Helvetica" w:cs="Helvetica"/>
        </w:rPr>
        <w:t>Strong time management and organizational skills</w:t>
      </w:r>
    </w:p>
    <w:p w14:paraId="15482795" w14:textId="629D8FB9" w:rsidR="00AD27E5" w:rsidRPr="00A75317" w:rsidRDefault="00AD27E5" w:rsidP="00C84CC2">
      <w:pPr>
        <w:numPr>
          <w:ilvl w:val="0"/>
          <w:numId w:val="19"/>
        </w:numPr>
        <w:spacing w:before="100" w:beforeAutospacing="1" w:after="100" w:afterAutospacing="1"/>
        <w:rPr>
          <w:rFonts w:ascii="Helvetica" w:eastAsia="Times New Roman" w:hAnsi="Helvetica" w:cs="Helvetica"/>
        </w:rPr>
      </w:pPr>
      <w:r w:rsidRPr="00A75317">
        <w:rPr>
          <w:rFonts w:ascii="Helvetica" w:eastAsia="Times New Roman" w:hAnsi="Helvetica" w:cs="Helvetica"/>
        </w:rPr>
        <w:t xml:space="preserve">Interest in sustainable products &amp; </w:t>
      </w:r>
      <w:r w:rsidR="003D2E83">
        <w:rPr>
          <w:rFonts w:ascii="Helvetica" w:eastAsia="Times New Roman" w:hAnsi="Helvetica" w:cs="Helvetica"/>
        </w:rPr>
        <w:t xml:space="preserve">business </w:t>
      </w:r>
      <w:r w:rsidRPr="00A75317">
        <w:rPr>
          <w:rFonts w:ascii="Helvetica" w:eastAsia="Times New Roman" w:hAnsi="Helvetica" w:cs="Helvetica"/>
        </w:rPr>
        <w:t>practices</w:t>
      </w:r>
    </w:p>
    <w:p w14:paraId="0C234C3C" w14:textId="52954099" w:rsidR="00AD27E5" w:rsidRDefault="00AD27E5" w:rsidP="00C84CC2">
      <w:pPr>
        <w:numPr>
          <w:ilvl w:val="0"/>
          <w:numId w:val="19"/>
        </w:numPr>
        <w:spacing w:before="100" w:beforeAutospacing="1" w:after="100" w:afterAutospacing="1"/>
        <w:rPr>
          <w:rFonts w:ascii="Helvetica" w:eastAsia="Times New Roman" w:hAnsi="Helvetica" w:cs="Helvetica"/>
        </w:rPr>
      </w:pPr>
      <w:r w:rsidRPr="00A75317">
        <w:rPr>
          <w:rFonts w:ascii="Helvetica" w:eastAsia="Times New Roman" w:hAnsi="Helvetica" w:cs="Helvetica"/>
        </w:rPr>
        <w:t>Must receive academic credit</w:t>
      </w:r>
    </w:p>
    <w:p w14:paraId="6A0F7DA9" w14:textId="08B72632" w:rsidR="00755E21" w:rsidRDefault="00562D6E" w:rsidP="00C84CC2">
      <w:pPr>
        <w:pStyle w:val="p2"/>
        <w:rPr>
          <w:rFonts w:ascii="Helvetica" w:hAnsi="Helvetica" w:cs="Helvetica"/>
          <w:b/>
          <w:bCs/>
          <w:sz w:val="24"/>
          <w:szCs w:val="24"/>
        </w:rPr>
      </w:pPr>
      <w:r>
        <w:rPr>
          <w:rFonts w:ascii="Helvetica" w:hAnsi="Helvetica" w:cs="Helvetica"/>
          <w:b/>
          <w:bCs/>
          <w:sz w:val="24"/>
          <w:szCs w:val="24"/>
        </w:rPr>
        <w:t>What to expect:</w:t>
      </w:r>
    </w:p>
    <w:p w14:paraId="700A359F" w14:textId="2AE1B8F2" w:rsidR="00562D6E" w:rsidRPr="00562D6E" w:rsidRDefault="00562D6E" w:rsidP="00562D6E">
      <w:pPr>
        <w:numPr>
          <w:ilvl w:val="0"/>
          <w:numId w:val="19"/>
        </w:numPr>
        <w:spacing w:before="100" w:beforeAutospacing="1" w:after="100" w:afterAutospacing="1"/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  <w:bCs/>
        </w:rPr>
        <w:t xml:space="preserve">The first 2 weeks you will </w:t>
      </w:r>
      <w:r w:rsidR="002E5A8E">
        <w:rPr>
          <w:rFonts w:ascii="Helvetica" w:hAnsi="Helvetica" w:cs="Helvetica"/>
          <w:bCs/>
        </w:rPr>
        <w:t xml:space="preserve">work in the office to </w:t>
      </w:r>
      <w:r>
        <w:rPr>
          <w:rFonts w:ascii="Helvetica" w:hAnsi="Helvetica" w:cs="Helvetica"/>
          <w:bCs/>
        </w:rPr>
        <w:t xml:space="preserve">be trained in the Monterey Bay Area Green Business program; our content </w:t>
      </w:r>
      <w:r w:rsidR="004D3588">
        <w:rPr>
          <w:rFonts w:ascii="Helvetica" w:hAnsi="Helvetica" w:cs="Helvetica"/>
          <w:bCs/>
        </w:rPr>
        <w:t>production process</w:t>
      </w:r>
      <w:r>
        <w:rPr>
          <w:rFonts w:ascii="Helvetica" w:hAnsi="Helvetica" w:cs="Helvetica"/>
          <w:bCs/>
        </w:rPr>
        <w:t xml:space="preserve">; Microsoft Teams; Excel; and the California Green Business Network’s database. </w:t>
      </w:r>
    </w:p>
    <w:p w14:paraId="7561F2A3" w14:textId="0CDBBDC5" w:rsidR="00562D6E" w:rsidRPr="00117B5B" w:rsidRDefault="00562D6E" w:rsidP="00562D6E">
      <w:pPr>
        <w:numPr>
          <w:ilvl w:val="0"/>
          <w:numId w:val="19"/>
        </w:numPr>
        <w:spacing w:before="100" w:beforeAutospacing="1" w:after="100" w:afterAutospacing="1"/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  <w:bCs/>
        </w:rPr>
        <w:t xml:space="preserve">The following weeks you will </w:t>
      </w:r>
      <w:r w:rsidR="004D3588">
        <w:rPr>
          <w:rFonts w:ascii="Helvetica" w:hAnsi="Helvetica" w:cs="Helvetica"/>
          <w:bCs/>
        </w:rPr>
        <w:t xml:space="preserve">collect </w:t>
      </w:r>
      <w:r w:rsidR="00117B5B">
        <w:rPr>
          <w:rFonts w:ascii="Helvetica" w:hAnsi="Helvetica" w:cs="Helvetica"/>
          <w:bCs/>
        </w:rPr>
        <w:t xml:space="preserve">content </w:t>
      </w:r>
      <w:r w:rsidR="004D3588">
        <w:rPr>
          <w:rFonts w:ascii="Helvetica" w:hAnsi="Helvetica" w:cs="Helvetica"/>
          <w:bCs/>
        </w:rPr>
        <w:t>from businesses and develop storylines for videos</w:t>
      </w:r>
      <w:r w:rsidR="002E5A8E">
        <w:rPr>
          <w:rFonts w:ascii="Helvetica" w:hAnsi="Helvetica" w:cs="Helvetica"/>
          <w:bCs/>
        </w:rPr>
        <w:t>; this will require traveling throughout the tri-county area</w:t>
      </w:r>
    </w:p>
    <w:p w14:paraId="359616B2" w14:textId="39B0D653" w:rsidR="00117B5B" w:rsidRPr="00117B5B" w:rsidRDefault="00117B5B" w:rsidP="00562D6E">
      <w:pPr>
        <w:numPr>
          <w:ilvl w:val="0"/>
          <w:numId w:val="19"/>
        </w:numPr>
        <w:spacing w:before="100" w:beforeAutospacing="1" w:after="100" w:afterAutospacing="1"/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  <w:bCs/>
        </w:rPr>
        <w:t>You will attend and</w:t>
      </w:r>
      <w:r w:rsidR="004D3588">
        <w:rPr>
          <w:rFonts w:ascii="Helvetica" w:hAnsi="Helvetica" w:cs="Helvetica"/>
          <w:bCs/>
        </w:rPr>
        <w:t xml:space="preserve"> capture content for </w:t>
      </w:r>
      <w:r>
        <w:rPr>
          <w:rFonts w:ascii="Helvetica" w:hAnsi="Helvetica" w:cs="Helvetica"/>
          <w:bCs/>
        </w:rPr>
        <w:t>at least one offsite event</w:t>
      </w:r>
    </w:p>
    <w:p w14:paraId="6817E1C1" w14:textId="550E57AA" w:rsidR="00117B5B" w:rsidRPr="00117B5B" w:rsidRDefault="00117B5B" w:rsidP="00562D6E">
      <w:pPr>
        <w:numPr>
          <w:ilvl w:val="0"/>
          <w:numId w:val="19"/>
        </w:numPr>
        <w:spacing w:before="100" w:beforeAutospacing="1" w:after="100" w:afterAutospacing="1"/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  <w:bCs/>
        </w:rPr>
        <w:t>You will complete timesheets, reporting, and other administrative duties as needed on a weekly basis</w:t>
      </w:r>
    </w:p>
    <w:p w14:paraId="2246054D" w14:textId="3C6D8A3F" w:rsidR="00117B5B" w:rsidRDefault="00117B5B" w:rsidP="00562D6E">
      <w:pPr>
        <w:numPr>
          <w:ilvl w:val="0"/>
          <w:numId w:val="19"/>
        </w:numPr>
        <w:spacing w:before="100" w:beforeAutospacing="1" w:after="100" w:afterAutospacing="1"/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  <w:bCs/>
        </w:rPr>
        <w:t xml:space="preserve">Regular email correspondence with your team and </w:t>
      </w:r>
      <w:r w:rsidR="004D3588">
        <w:rPr>
          <w:rFonts w:ascii="Helvetica" w:hAnsi="Helvetica" w:cs="Helvetica"/>
          <w:bCs/>
        </w:rPr>
        <w:t>certified businesses</w:t>
      </w:r>
      <w:r>
        <w:rPr>
          <w:rFonts w:ascii="Helvetica" w:hAnsi="Helvetica" w:cs="Helvetica"/>
          <w:bCs/>
        </w:rPr>
        <w:t xml:space="preserve"> will be required. </w:t>
      </w:r>
    </w:p>
    <w:p w14:paraId="7BEC2F55" w14:textId="77777777" w:rsidR="00562D6E" w:rsidRPr="00562D6E" w:rsidRDefault="00562D6E" w:rsidP="00C84CC2">
      <w:pPr>
        <w:pStyle w:val="p2"/>
        <w:rPr>
          <w:rFonts w:ascii="Helvetica" w:hAnsi="Helvetica" w:cs="Helvetica"/>
          <w:bCs/>
          <w:sz w:val="24"/>
          <w:szCs w:val="24"/>
        </w:rPr>
      </w:pPr>
    </w:p>
    <w:p w14:paraId="7A140D7E" w14:textId="579E94E4" w:rsidR="00AD27E5" w:rsidRPr="00A75317" w:rsidRDefault="00AD27E5" w:rsidP="00562D6E">
      <w:pPr>
        <w:pStyle w:val="p2"/>
        <w:rPr>
          <w:rFonts w:ascii="Helvetica" w:eastAsia="Times New Roman" w:hAnsi="Helvetica" w:cs="Helvetica"/>
        </w:rPr>
      </w:pPr>
      <w:r w:rsidRPr="00562D6E">
        <w:rPr>
          <w:rFonts w:ascii="Helvetica" w:hAnsi="Helvetica" w:cs="Helvetica"/>
          <w:b/>
          <w:bCs/>
          <w:sz w:val="24"/>
          <w:szCs w:val="24"/>
        </w:rPr>
        <w:t>Professional</w:t>
      </w:r>
      <w:r w:rsidRPr="00A75317">
        <w:rPr>
          <w:rFonts w:ascii="Helvetica" w:eastAsia="Times New Roman" w:hAnsi="Helvetica" w:cs="Helvetica"/>
          <w:b/>
          <w:bCs/>
        </w:rPr>
        <w:t xml:space="preserve"> </w:t>
      </w:r>
      <w:r w:rsidRPr="00562D6E">
        <w:rPr>
          <w:rFonts w:ascii="Helvetica" w:hAnsi="Helvetica" w:cs="Helvetica"/>
          <w:b/>
          <w:bCs/>
          <w:sz w:val="24"/>
          <w:szCs w:val="24"/>
        </w:rPr>
        <w:t>development benefits of the position:</w:t>
      </w:r>
    </w:p>
    <w:p w14:paraId="1630099B" w14:textId="77777777" w:rsidR="002E5A8E" w:rsidRDefault="002E5A8E" w:rsidP="00C84CC2">
      <w:pPr>
        <w:numPr>
          <w:ilvl w:val="0"/>
          <w:numId w:val="21"/>
        </w:numPr>
        <w:spacing w:before="100" w:beforeAutospacing="1" w:after="100" w:afterAutospacing="1"/>
        <w:rPr>
          <w:rFonts w:ascii="Helvetica" w:eastAsia="Times New Roman" w:hAnsi="Helvetica" w:cs="Helvetica"/>
        </w:rPr>
      </w:pPr>
      <w:r>
        <w:rPr>
          <w:rFonts w:ascii="Helvetica" w:eastAsia="Times New Roman" w:hAnsi="Helvetica" w:cs="Helvetica"/>
        </w:rPr>
        <w:t>Develop a portfolio of photography, videography, and other visual content</w:t>
      </w:r>
    </w:p>
    <w:p w14:paraId="6E56A6BD" w14:textId="45F65537" w:rsidR="00AD27E5" w:rsidRDefault="003D2E83" w:rsidP="00C84CC2">
      <w:pPr>
        <w:numPr>
          <w:ilvl w:val="0"/>
          <w:numId w:val="21"/>
        </w:numPr>
        <w:spacing w:before="100" w:beforeAutospacing="1" w:after="100" w:afterAutospacing="1"/>
        <w:rPr>
          <w:rFonts w:ascii="Helvetica" w:eastAsia="Times New Roman" w:hAnsi="Helvetica" w:cs="Helvetica"/>
        </w:rPr>
      </w:pPr>
      <w:r>
        <w:rPr>
          <w:rFonts w:ascii="Helvetica" w:eastAsia="Times New Roman" w:hAnsi="Helvetica" w:cs="Helvetica"/>
        </w:rPr>
        <w:t>Learn to work and be comfortable in an office environment</w:t>
      </w:r>
    </w:p>
    <w:p w14:paraId="5AF006A1" w14:textId="02C4BDCF" w:rsidR="00F146E3" w:rsidRPr="00A75317" w:rsidRDefault="00F146E3" w:rsidP="00C84CC2">
      <w:pPr>
        <w:numPr>
          <w:ilvl w:val="0"/>
          <w:numId w:val="21"/>
        </w:numPr>
        <w:spacing w:before="100" w:beforeAutospacing="1" w:after="100" w:afterAutospacing="1"/>
        <w:rPr>
          <w:rFonts w:ascii="Helvetica" w:eastAsia="Times New Roman" w:hAnsi="Helvetica" w:cs="Helvetica"/>
        </w:rPr>
      </w:pPr>
      <w:r>
        <w:rPr>
          <w:rFonts w:ascii="Helvetica" w:eastAsia="Times New Roman" w:hAnsi="Helvetica" w:cs="Helvetica"/>
        </w:rPr>
        <w:t>Receive training on project management platforms, spreadsheets, and online research</w:t>
      </w:r>
    </w:p>
    <w:p w14:paraId="0D478631" w14:textId="2E907EFF" w:rsidR="00AD27E5" w:rsidRPr="00A75317" w:rsidRDefault="003675F6" w:rsidP="00C84CC2">
      <w:pPr>
        <w:numPr>
          <w:ilvl w:val="0"/>
          <w:numId w:val="21"/>
        </w:numPr>
        <w:spacing w:before="100" w:beforeAutospacing="1" w:after="100" w:afterAutospacing="1"/>
        <w:rPr>
          <w:rFonts w:ascii="Helvetica" w:eastAsia="Times New Roman" w:hAnsi="Helvetica" w:cs="Helvetica"/>
        </w:rPr>
      </w:pPr>
      <w:r>
        <w:rPr>
          <w:rFonts w:ascii="Helvetica" w:eastAsia="Times New Roman" w:hAnsi="Helvetica" w:cs="Helvetica"/>
        </w:rPr>
        <w:t xml:space="preserve">Develop current </w:t>
      </w:r>
      <w:r w:rsidR="00F146E3">
        <w:rPr>
          <w:rFonts w:ascii="Helvetica" w:eastAsia="Times New Roman" w:hAnsi="Helvetica" w:cs="Helvetica"/>
        </w:rPr>
        <w:t>best practices in</w:t>
      </w:r>
      <w:r w:rsidR="00AD27E5" w:rsidRPr="00A75317">
        <w:rPr>
          <w:rFonts w:ascii="Helvetica" w:eastAsia="Times New Roman" w:hAnsi="Helvetica" w:cs="Helvetica"/>
        </w:rPr>
        <w:t xml:space="preserve"> sustainable business operations</w:t>
      </w:r>
      <w:r>
        <w:rPr>
          <w:rFonts w:ascii="Helvetica" w:eastAsia="Times New Roman" w:hAnsi="Helvetica" w:cs="Helvetica"/>
        </w:rPr>
        <w:t xml:space="preserve"> and implementation strategies</w:t>
      </w:r>
    </w:p>
    <w:p w14:paraId="12234326" w14:textId="4BED44FE" w:rsidR="006C62A0" w:rsidRPr="00A75317" w:rsidRDefault="006C62A0" w:rsidP="00C84CC2">
      <w:pPr>
        <w:numPr>
          <w:ilvl w:val="0"/>
          <w:numId w:val="21"/>
        </w:numPr>
        <w:spacing w:before="100" w:beforeAutospacing="1" w:after="100" w:afterAutospacing="1"/>
        <w:rPr>
          <w:rFonts w:ascii="Helvetica" w:eastAsia="Times New Roman" w:hAnsi="Helvetica" w:cs="Helvetica"/>
        </w:rPr>
      </w:pPr>
      <w:r>
        <w:rPr>
          <w:rFonts w:ascii="Helvetica" w:eastAsia="Times New Roman" w:hAnsi="Helvetica" w:cs="Helvetica"/>
        </w:rPr>
        <w:t xml:space="preserve">Excellent performers will be invited to </w:t>
      </w:r>
      <w:r w:rsidR="003D2E83">
        <w:rPr>
          <w:rFonts w:ascii="Helvetica" w:eastAsia="Times New Roman" w:hAnsi="Helvetica" w:cs="Helvetica"/>
        </w:rPr>
        <w:t>complete senior projects through this internship</w:t>
      </w:r>
    </w:p>
    <w:p w14:paraId="20CFA231" w14:textId="6F9BBA35" w:rsidR="00AD27E5" w:rsidRPr="00A75317" w:rsidRDefault="00077CFD" w:rsidP="00C84CC2">
      <w:pPr>
        <w:numPr>
          <w:ilvl w:val="0"/>
          <w:numId w:val="21"/>
        </w:numPr>
        <w:spacing w:before="100" w:beforeAutospacing="1" w:after="100" w:afterAutospacing="1"/>
        <w:rPr>
          <w:rFonts w:ascii="Helvetica" w:eastAsia="Times New Roman" w:hAnsi="Helvetica" w:cs="Helvetica"/>
        </w:rPr>
      </w:pPr>
      <w:r>
        <w:rPr>
          <w:rFonts w:ascii="Helvetica" w:eastAsia="Times New Roman" w:hAnsi="Helvetica" w:cs="Helvetica"/>
        </w:rPr>
        <w:t xml:space="preserve">Meet </w:t>
      </w:r>
      <w:r w:rsidR="002E5A8E">
        <w:rPr>
          <w:rFonts w:ascii="Helvetica" w:eastAsia="Times New Roman" w:hAnsi="Helvetica" w:cs="Helvetica"/>
        </w:rPr>
        <w:t>business owners throughout the region passionate about the environment</w:t>
      </w:r>
    </w:p>
    <w:p w14:paraId="30A28E56" w14:textId="0BDB4EBC" w:rsidR="007F256C" w:rsidRPr="009226C9" w:rsidRDefault="00077CFD" w:rsidP="00C84CC2">
      <w:pPr>
        <w:numPr>
          <w:ilvl w:val="0"/>
          <w:numId w:val="21"/>
        </w:numPr>
        <w:spacing w:before="100" w:beforeAutospacing="1" w:after="100" w:afterAutospacing="1"/>
        <w:rPr>
          <w:rFonts w:ascii="Helvetica" w:hAnsi="Helvetica" w:cs="Helvetica"/>
          <w:b/>
          <w:bCs/>
        </w:rPr>
      </w:pPr>
      <w:r w:rsidRPr="00A37E5E">
        <w:rPr>
          <w:rFonts w:ascii="Helvetica" w:eastAsia="Times New Roman" w:hAnsi="Helvetica" w:cs="Helvetica"/>
        </w:rPr>
        <w:t xml:space="preserve">Receive support and guidance on career </w:t>
      </w:r>
      <w:r w:rsidR="00A37E5E" w:rsidRPr="00A37E5E">
        <w:rPr>
          <w:rFonts w:ascii="Helvetica" w:eastAsia="Times New Roman" w:hAnsi="Helvetica" w:cs="Helvetica"/>
        </w:rPr>
        <w:t>exploration and professional development</w:t>
      </w:r>
    </w:p>
    <w:p w14:paraId="376AD786" w14:textId="265CA3BB" w:rsidR="0078480E" w:rsidRPr="00A75317" w:rsidRDefault="0076158B" w:rsidP="00C84CC2">
      <w:pPr>
        <w:pStyle w:val="p2"/>
        <w:rPr>
          <w:rFonts w:ascii="Helvetica" w:hAnsi="Helvetica" w:cs="Helvetica"/>
          <w:sz w:val="24"/>
          <w:szCs w:val="24"/>
        </w:rPr>
      </w:pPr>
      <w:r w:rsidRPr="00A75317">
        <w:rPr>
          <w:rFonts w:ascii="Helvetica" w:hAnsi="Helvetica" w:cs="Helvetica"/>
          <w:b/>
          <w:bCs/>
          <w:sz w:val="24"/>
          <w:szCs w:val="24"/>
        </w:rPr>
        <w:t>Work Environment</w:t>
      </w:r>
      <w:r w:rsidRPr="00A75317">
        <w:rPr>
          <w:rFonts w:ascii="Helvetica" w:hAnsi="Helvetica" w:cs="Helvetica"/>
          <w:sz w:val="24"/>
          <w:szCs w:val="24"/>
        </w:rPr>
        <w:t>:</w:t>
      </w:r>
      <w:r w:rsidR="00AA1E09" w:rsidRPr="00A75317">
        <w:rPr>
          <w:rFonts w:ascii="Helvetica" w:hAnsi="Helvetica" w:cs="Helvetica"/>
          <w:sz w:val="24"/>
          <w:szCs w:val="24"/>
        </w:rPr>
        <w:t xml:space="preserve"> </w:t>
      </w:r>
      <w:r w:rsidR="003D2E83" w:rsidRPr="00A75317">
        <w:rPr>
          <w:rFonts w:ascii="Helvetica" w:hAnsi="Helvetica" w:cs="Helvetica"/>
          <w:sz w:val="24"/>
          <w:szCs w:val="24"/>
        </w:rPr>
        <w:t xml:space="preserve">Ecology Action </w:t>
      </w:r>
      <w:r w:rsidR="003D2E83">
        <w:rPr>
          <w:rFonts w:ascii="Helvetica" w:hAnsi="Helvetica" w:cs="Helvetica"/>
          <w:sz w:val="24"/>
          <w:szCs w:val="24"/>
        </w:rPr>
        <w:t xml:space="preserve">is a business casual office in downtown Santa Cruz with guest desks and conference rooms, kitchens, basic amenities and safe parking for bicycles available to interns. </w:t>
      </w:r>
    </w:p>
    <w:p w14:paraId="27FC03C1" w14:textId="77777777" w:rsidR="0046630B" w:rsidRPr="00A75317" w:rsidRDefault="0046630B" w:rsidP="00C84CC2">
      <w:pPr>
        <w:pStyle w:val="p2"/>
        <w:rPr>
          <w:rFonts w:ascii="Helvetica" w:hAnsi="Helvetica" w:cs="Helvetica"/>
          <w:b/>
          <w:bCs/>
          <w:sz w:val="24"/>
          <w:szCs w:val="24"/>
        </w:rPr>
      </w:pPr>
    </w:p>
    <w:p w14:paraId="63C83666" w14:textId="1BEF90FA" w:rsidR="0076158B" w:rsidRPr="00A75317" w:rsidRDefault="0076158B" w:rsidP="00C84CC2">
      <w:pPr>
        <w:pStyle w:val="p2"/>
        <w:rPr>
          <w:rStyle w:val="apple-converted-space"/>
          <w:rFonts w:ascii="Helvetica" w:hAnsi="Helvetica" w:cs="Helvetica"/>
          <w:b/>
          <w:bCs/>
          <w:sz w:val="24"/>
          <w:szCs w:val="24"/>
        </w:rPr>
      </w:pPr>
      <w:r w:rsidRPr="00A75317">
        <w:rPr>
          <w:rFonts w:ascii="Helvetica" w:hAnsi="Helvetica" w:cs="Helvetica"/>
          <w:b/>
          <w:bCs/>
          <w:sz w:val="24"/>
          <w:szCs w:val="24"/>
        </w:rPr>
        <w:t>More About Us</w:t>
      </w:r>
    </w:p>
    <w:p w14:paraId="531CAD00" w14:textId="77777777" w:rsidR="002A0DEC" w:rsidRPr="00A75317" w:rsidRDefault="002A0DEC" w:rsidP="00C84CC2">
      <w:pPr>
        <w:pStyle w:val="p2"/>
        <w:rPr>
          <w:rFonts w:ascii="Helvetica" w:hAnsi="Helvetica" w:cs="Helvetica"/>
          <w:sz w:val="24"/>
          <w:szCs w:val="24"/>
        </w:rPr>
      </w:pPr>
    </w:p>
    <w:p w14:paraId="12DBDFFE" w14:textId="250CB4DD" w:rsidR="0076158B" w:rsidRPr="00A75317" w:rsidRDefault="0076158B" w:rsidP="00C84CC2">
      <w:pPr>
        <w:pStyle w:val="p2"/>
        <w:rPr>
          <w:rStyle w:val="apple-converted-space"/>
          <w:rFonts w:ascii="Helvetica" w:hAnsi="Helvetica" w:cs="Helvetica"/>
          <w:sz w:val="24"/>
          <w:szCs w:val="24"/>
        </w:rPr>
      </w:pPr>
      <w:r w:rsidRPr="00A75317">
        <w:rPr>
          <w:rFonts w:ascii="Helvetica" w:hAnsi="Helvetica" w:cs="Helvetica"/>
          <w:sz w:val="24"/>
          <w:szCs w:val="24"/>
        </w:rPr>
        <w:t xml:space="preserve">Ecology Action is an award-winning non-profit </w:t>
      </w:r>
      <w:r w:rsidR="00497D53" w:rsidRPr="00A75317">
        <w:rPr>
          <w:rFonts w:ascii="Helvetica" w:hAnsi="Helvetica" w:cs="Helvetica"/>
          <w:sz w:val="24"/>
          <w:szCs w:val="24"/>
        </w:rPr>
        <w:t xml:space="preserve">organization </w:t>
      </w:r>
      <w:r w:rsidRPr="00A75317">
        <w:rPr>
          <w:rFonts w:ascii="Helvetica" w:hAnsi="Helvetica" w:cs="Helvetica"/>
          <w:sz w:val="24"/>
          <w:szCs w:val="24"/>
        </w:rPr>
        <w:t xml:space="preserve">that provides innovative solutions to </w:t>
      </w:r>
      <w:r w:rsidR="00973E31">
        <w:rPr>
          <w:rFonts w:ascii="Helvetica" w:hAnsi="Helvetica" w:cs="Helvetica"/>
          <w:sz w:val="24"/>
          <w:szCs w:val="24"/>
        </w:rPr>
        <w:t>climate and natural resource</w:t>
      </w:r>
      <w:r w:rsidRPr="00A75317">
        <w:rPr>
          <w:rFonts w:ascii="Helvetica" w:hAnsi="Helvetica" w:cs="Helvetica"/>
          <w:sz w:val="24"/>
          <w:szCs w:val="24"/>
        </w:rPr>
        <w:t xml:space="preserve"> challenges of cities, governments, and utilities across </w:t>
      </w:r>
      <w:r w:rsidRPr="00A75317">
        <w:rPr>
          <w:rFonts w:ascii="Helvetica" w:hAnsi="Helvetica" w:cs="Helvetica"/>
          <w:sz w:val="24"/>
          <w:szCs w:val="24"/>
        </w:rPr>
        <w:lastRenderedPageBreak/>
        <w:t>California</w:t>
      </w:r>
      <w:r w:rsidR="0022653A">
        <w:rPr>
          <w:rFonts w:ascii="Helvetica" w:hAnsi="Helvetica" w:cs="Helvetica"/>
          <w:sz w:val="24"/>
          <w:szCs w:val="24"/>
        </w:rPr>
        <w:t>.</w:t>
      </w:r>
      <w:r w:rsidRPr="00A75317">
        <w:rPr>
          <w:rFonts w:ascii="Helvetica" w:hAnsi="Helvetica" w:cs="Helvetica"/>
          <w:sz w:val="24"/>
          <w:szCs w:val="24"/>
        </w:rPr>
        <w:t xml:space="preserve"> We </w:t>
      </w:r>
      <w:r w:rsidR="0022653A">
        <w:rPr>
          <w:rFonts w:ascii="Helvetica" w:hAnsi="Helvetica" w:cs="Helvetica"/>
          <w:sz w:val="24"/>
          <w:szCs w:val="24"/>
        </w:rPr>
        <w:t>know</w:t>
      </w:r>
      <w:r w:rsidR="0022653A" w:rsidRPr="00A75317">
        <w:rPr>
          <w:rFonts w:ascii="Helvetica" w:hAnsi="Helvetica" w:cs="Helvetica"/>
          <w:sz w:val="24"/>
          <w:szCs w:val="24"/>
        </w:rPr>
        <w:t xml:space="preserve"> </w:t>
      </w:r>
      <w:r w:rsidRPr="00A75317">
        <w:rPr>
          <w:rFonts w:ascii="Helvetica" w:hAnsi="Helvetica" w:cs="Helvetica"/>
          <w:sz w:val="24"/>
          <w:szCs w:val="24"/>
        </w:rPr>
        <w:t xml:space="preserve">that when individuals and businesses make simple changes in their </w:t>
      </w:r>
      <w:r w:rsidR="002A0DEC" w:rsidRPr="00A75317">
        <w:rPr>
          <w:rFonts w:ascii="Helvetica" w:hAnsi="Helvetica" w:cs="Helvetica"/>
          <w:sz w:val="24"/>
          <w:szCs w:val="24"/>
        </w:rPr>
        <w:t>behavior,</w:t>
      </w:r>
      <w:r w:rsidRPr="00A75317">
        <w:rPr>
          <w:rFonts w:ascii="Helvetica" w:hAnsi="Helvetica" w:cs="Helvetica"/>
          <w:sz w:val="24"/>
          <w:szCs w:val="24"/>
        </w:rPr>
        <w:t xml:space="preserve"> they drive large scale changes that benefit people and the planet. This translates into reduced carbon emissions, stronger businesses, healthier communities and a sustainable future for all. Together, we help people, businesses and communities act now.</w:t>
      </w:r>
    </w:p>
    <w:p w14:paraId="5E51833D" w14:textId="77777777" w:rsidR="002A0DEC" w:rsidRPr="00A75317" w:rsidRDefault="002A0DEC" w:rsidP="00C84CC2">
      <w:pPr>
        <w:pStyle w:val="p2"/>
        <w:rPr>
          <w:rFonts w:ascii="Helvetica" w:hAnsi="Helvetica" w:cs="Helvetica"/>
          <w:sz w:val="24"/>
          <w:szCs w:val="24"/>
        </w:rPr>
      </w:pPr>
    </w:p>
    <w:p w14:paraId="09C8BA4E" w14:textId="2F5694D8" w:rsidR="0076158B" w:rsidRPr="00A75317" w:rsidRDefault="0076158B" w:rsidP="00C84CC2">
      <w:pPr>
        <w:pStyle w:val="p2"/>
        <w:rPr>
          <w:rFonts w:ascii="Helvetica" w:hAnsi="Helvetica" w:cs="Helvetica"/>
          <w:sz w:val="24"/>
          <w:szCs w:val="24"/>
        </w:rPr>
      </w:pPr>
      <w:r w:rsidRPr="00A75317">
        <w:rPr>
          <w:rFonts w:ascii="Helvetica" w:hAnsi="Helvetica" w:cs="Helvetica"/>
          <w:sz w:val="24"/>
          <w:szCs w:val="24"/>
        </w:rPr>
        <w:t xml:space="preserve">Ecology Action is an Equal Opportunity Employer committed to diversity in its workforce. Candidates for this position must be </w:t>
      </w:r>
      <w:r w:rsidR="002A0DEC" w:rsidRPr="00A75317">
        <w:rPr>
          <w:rFonts w:ascii="Helvetica" w:hAnsi="Helvetica" w:cs="Helvetica"/>
          <w:sz w:val="24"/>
          <w:szCs w:val="24"/>
        </w:rPr>
        <w:t>currently a student</w:t>
      </w:r>
      <w:r w:rsidRPr="00A75317">
        <w:rPr>
          <w:rFonts w:ascii="Helvetica" w:hAnsi="Helvetica" w:cs="Helvetica"/>
          <w:sz w:val="24"/>
          <w:szCs w:val="24"/>
        </w:rPr>
        <w:t>.</w:t>
      </w:r>
    </w:p>
    <w:p w14:paraId="3C031B58" w14:textId="20177752" w:rsidR="006D6F59" w:rsidRDefault="0076158B" w:rsidP="00C84CC2">
      <w:pPr>
        <w:pStyle w:val="p2"/>
        <w:rPr>
          <w:rFonts w:ascii="Helvetica" w:hAnsi="Helvetica" w:cs="Helvetica"/>
          <w:sz w:val="24"/>
          <w:szCs w:val="24"/>
        </w:rPr>
      </w:pPr>
      <w:r w:rsidRPr="00A75317">
        <w:rPr>
          <w:rFonts w:ascii="Helvetica" w:hAnsi="Helvetica" w:cs="Helvetica"/>
          <w:sz w:val="24"/>
          <w:szCs w:val="24"/>
        </w:rPr>
        <w:t>Ecology Action does not offer a company paid relocation program.</w:t>
      </w:r>
    </w:p>
    <w:p w14:paraId="3F49369E" w14:textId="77777777" w:rsidR="00F36695" w:rsidRPr="00A75317" w:rsidRDefault="00F36695" w:rsidP="00C84CC2">
      <w:pPr>
        <w:pStyle w:val="p2"/>
        <w:rPr>
          <w:rStyle w:val="apple-converted-space"/>
          <w:rFonts w:ascii="Helvetica" w:hAnsi="Helvetica" w:cs="Helvetica"/>
          <w:sz w:val="24"/>
          <w:szCs w:val="24"/>
        </w:rPr>
      </w:pPr>
    </w:p>
    <w:p w14:paraId="6909ECF7" w14:textId="560C49D7" w:rsidR="00D50288" w:rsidRPr="00A75317" w:rsidRDefault="009551B8" w:rsidP="00C84CC2">
      <w:pPr>
        <w:rPr>
          <w:rFonts w:ascii="Helvetica" w:hAnsi="Helvetica" w:cs="Helvetica"/>
        </w:rPr>
      </w:pPr>
      <w:r w:rsidRPr="00A75317">
        <w:rPr>
          <w:rFonts w:ascii="Helvetica" w:hAnsi="Helvetica" w:cs="Helvetica"/>
          <w:b/>
          <w:bCs/>
        </w:rPr>
        <w:t xml:space="preserve">Compensation: </w:t>
      </w:r>
      <w:r w:rsidRPr="00231809">
        <w:rPr>
          <w:rFonts w:ascii="Helvetica" w:hAnsi="Helvetica" w:cs="Helvetica"/>
          <w:bCs/>
        </w:rPr>
        <w:t>This is an unpaid internship. Interns must receive academic course</w:t>
      </w:r>
      <w:r w:rsidR="00D50288" w:rsidRPr="00231809">
        <w:rPr>
          <w:rFonts w:ascii="Helvetica" w:hAnsi="Helvetica" w:cs="Helvetica"/>
          <w:bCs/>
        </w:rPr>
        <w:t xml:space="preserve"> </w:t>
      </w:r>
      <w:r w:rsidRPr="00231809">
        <w:rPr>
          <w:rFonts w:ascii="Helvetica" w:hAnsi="Helvetica" w:cs="Helvetica"/>
          <w:bCs/>
        </w:rPr>
        <w:t>credit</w:t>
      </w:r>
      <w:r w:rsidRPr="00231809">
        <w:rPr>
          <w:rFonts w:ascii="Helvetica" w:hAnsi="Helvetica" w:cs="Helvetica"/>
        </w:rPr>
        <w:t>.</w:t>
      </w:r>
      <w:r w:rsidR="00A960B8" w:rsidRPr="00231809">
        <w:rPr>
          <w:rFonts w:ascii="Helvetica" w:hAnsi="Helvetica" w:cs="Helvetica"/>
        </w:rPr>
        <w:t xml:space="preserve"> </w:t>
      </w:r>
    </w:p>
    <w:p w14:paraId="481F9F43" w14:textId="77777777" w:rsidR="00A914A0" w:rsidRPr="00A75317" w:rsidRDefault="00A914A0" w:rsidP="00C84CC2">
      <w:pPr>
        <w:rPr>
          <w:rFonts w:ascii="Helvetica" w:hAnsi="Helvetica" w:cs="Helvetica"/>
        </w:rPr>
      </w:pPr>
    </w:p>
    <w:p w14:paraId="058726C7" w14:textId="0D44B969" w:rsidR="00B44685" w:rsidRPr="00A75317" w:rsidRDefault="00B44685" w:rsidP="00C84CC2">
      <w:pPr>
        <w:rPr>
          <w:rFonts w:ascii="Helvetica" w:hAnsi="Helvetica" w:cs="Helvetica"/>
          <w:b/>
        </w:rPr>
      </w:pPr>
      <w:r w:rsidRPr="00A75317">
        <w:rPr>
          <w:rFonts w:ascii="Helvetica" w:hAnsi="Helvetica" w:cs="Helvetica"/>
          <w:b/>
        </w:rPr>
        <w:t>To apply</w:t>
      </w:r>
      <w:r w:rsidR="00A960B8">
        <w:rPr>
          <w:rFonts w:ascii="Helvetica" w:hAnsi="Helvetica" w:cs="Helvetica"/>
          <w:b/>
        </w:rPr>
        <w:t xml:space="preserve"> for the internship</w:t>
      </w:r>
      <w:r w:rsidR="00B3318D">
        <w:rPr>
          <w:rFonts w:ascii="Helvetica" w:hAnsi="Helvetica" w:cs="Helvetica"/>
          <w:b/>
        </w:rPr>
        <w:t xml:space="preserve"> or to volunteer</w:t>
      </w:r>
      <w:r w:rsidRPr="00A75317">
        <w:rPr>
          <w:rFonts w:ascii="Helvetica" w:hAnsi="Helvetica" w:cs="Helvetica"/>
          <w:b/>
        </w:rPr>
        <w:t>, please fill out the online application:</w:t>
      </w:r>
    </w:p>
    <w:p w14:paraId="481EBD16" w14:textId="0276766A" w:rsidR="00C4288E" w:rsidRPr="00561065" w:rsidRDefault="002E5A8E" w:rsidP="00C84CC2">
      <w:pPr>
        <w:rPr>
          <w:rFonts w:ascii="Helvetica" w:hAnsi="Helvetica" w:cs="Helvetica"/>
        </w:rPr>
      </w:pPr>
      <w:hyperlink r:id="rId10" w:anchor="volunteer-form" w:history="1">
        <w:r w:rsidR="00E26E18" w:rsidRPr="00A75317">
          <w:rPr>
            <w:rStyle w:val="Hyperlink"/>
            <w:rFonts w:ascii="Helvetica" w:hAnsi="Helvetica" w:cs="Helvetica"/>
          </w:rPr>
          <w:t>https://ecoact.org/volunteer#volunteer-form</w:t>
        </w:r>
      </w:hyperlink>
      <w:r w:rsidR="00F73BB8">
        <w:rPr>
          <w:rStyle w:val="Hyperlink"/>
          <w:rFonts w:ascii="Helvetica" w:hAnsi="Helvetica" w:cs="Helvetica"/>
        </w:rPr>
        <w:t xml:space="preserve"> </w:t>
      </w:r>
      <w:r w:rsidR="00F73BB8">
        <w:rPr>
          <w:rStyle w:val="Hyperlink"/>
          <w:rFonts w:ascii="Helvetica" w:hAnsi="Helvetica" w:cs="Helvetica"/>
          <w:color w:val="auto"/>
          <w:u w:val="none"/>
        </w:rPr>
        <w:t xml:space="preserve">and email Erin Devitt at </w:t>
      </w:r>
      <w:r w:rsidR="00F73BB8" w:rsidRPr="00561065">
        <w:rPr>
          <w:rStyle w:val="Hyperlink"/>
          <w:rFonts w:ascii="Helvetica" w:hAnsi="Helvetica" w:cs="Helvetica"/>
          <w:b/>
          <w:color w:val="auto"/>
          <w:u w:val="none"/>
        </w:rPr>
        <w:t>volunteer@ecoact.org.</w:t>
      </w:r>
    </w:p>
    <w:p w14:paraId="370F833C" w14:textId="77777777" w:rsidR="00E26E18" w:rsidRPr="00453CD5" w:rsidRDefault="00E26E18" w:rsidP="00C84CC2">
      <w:pPr>
        <w:rPr>
          <w:rFonts w:ascii="Arial" w:hAnsi="Arial" w:cs="Arial"/>
          <w:color w:val="0070C0"/>
          <w:sz w:val="20"/>
          <w:szCs w:val="20"/>
          <w:u w:val="single"/>
        </w:rPr>
      </w:pPr>
    </w:p>
    <w:sectPr w:rsidR="00E26E18" w:rsidRPr="00453CD5" w:rsidSect="00984180">
      <w:footerReference w:type="default" r:id="rId11"/>
      <w:headerReference w:type="first" r:id="rId12"/>
      <w:footerReference w:type="first" r:id="rId13"/>
      <w:pgSz w:w="12240" w:h="15840" w:code="1"/>
      <w:pgMar w:top="1440" w:right="1152" w:bottom="1440" w:left="115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3EEFF8" w14:textId="77777777" w:rsidR="00815D1F" w:rsidRDefault="00815D1F" w:rsidP="002E3622">
      <w:r>
        <w:separator/>
      </w:r>
    </w:p>
  </w:endnote>
  <w:endnote w:type="continuationSeparator" w:id="0">
    <w:p w14:paraId="79A1EC64" w14:textId="77777777" w:rsidR="00815D1F" w:rsidRDefault="00815D1F" w:rsidP="002E3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4AF9A3" w14:textId="7FB0D07E" w:rsidR="000B6779" w:rsidRDefault="000B6779">
    <w:pPr>
      <w:pStyle w:val="Footer"/>
    </w:pPr>
    <w:r>
      <w:rPr>
        <w:noProof/>
      </w:rPr>
      <w:drawing>
        <wp:anchor distT="0" distB="0" distL="114300" distR="114300" simplePos="0" relativeHeight="251664384" behindDoc="1" locked="0" layoutInCell="1" allowOverlap="1" wp14:anchorId="3D3B6AEF" wp14:editId="36A085A2">
          <wp:simplePos x="0" y="0"/>
          <wp:positionH relativeFrom="column">
            <wp:posOffset>-790998</wp:posOffset>
          </wp:positionH>
          <wp:positionV relativeFrom="page">
            <wp:posOffset>9604163</wp:posOffset>
          </wp:positionV>
          <wp:extent cx="7772400" cy="438912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ALetterhead4wordbotto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438912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9AD70C" w14:textId="31C05A7C" w:rsidR="000B6779" w:rsidRDefault="000B6779">
    <w:pPr>
      <w:pStyle w:val="Footer"/>
    </w:pPr>
    <w:r>
      <w:rPr>
        <w:noProof/>
      </w:rPr>
      <w:drawing>
        <wp:anchor distT="0" distB="0" distL="114300" distR="114300" simplePos="0" relativeHeight="251662336" behindDoc="1" locked="0" layoutInCell="1" allowOverlap="1" wp14:anchorId="64A6723B" wp14:editId="27D391A7">
          <wp:simplePos x="0" y="0"/>
          <wp:positionH relativeFrom="column">
            <wp:align>center</wp:align>
          </wp:positionH>
          <wp:positionV relativeFrom="page">
            <wp:posOffset>9610090</wp:posOffset>
          </wp:positionV>
          <wp:extent cx="7772400" cy="438912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ALetterhead4wordbotto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438912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ED4BCC" w14:textId="77777777" w:rsidR="00815D1F" w:rsidRDefault="00815D1F" w:rsidP="002E3622">
      <w:r>
        <w:separator/>
      </w:r>
    </w:p>
  </w:footnote>
  <w:footnote w:type="continuationSeparator" w:id="0">
    <w:p w14:paraId="092F38FB" w14:textId="77777777" w:rsidR="00815D1F" w:rsidRDefault="00815D1F" w:rsidP="002E36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C50AF5" w14:textId="77777777" w:rsidR="002622D0" w:rsidRDefault="002622D0">
    <w:pPr>
      <w:pStyle w:val="Header"/>
    </w:pPr>
  </w:p>
  <w:p w14:paraId="0D424CB2" w14:textId="77777777" w:rsidR="002622D0" w:rsidRDefault="002622D0">
    <w:pPr>
      <w:pStyle w:val="Header"/>
    </w:pPr>
  </w:p>
  <w:p w14:paraId="43850D86" w14:textId="77777777" w:rsidR="002622D0" w:rsidRDefault="002622D0">
    <w:pPr>
      <w:pStyle w:val="Header"/>
    </w:pPr>
  </w:p>
  <w:p w14:paraId="6264A4BF" w14:textId="77777777" w:rsidR="002622D0" w:rsidRDefault="002622D0">
    <w:pPr>
      <w:pStyle w:val="Header"/>
    </w:pPr>
  </w:p>
  <w:p w14:paraId="1934E10F" w14:textId="77777777" w:rsidR="002622D0" w:rsidRDefault="002622D0">
    <w:pPr>
      <w:pStyle w:val="Header"/>
    </w:pPr>
  </w:p>
  <w:p w14:paraId="3EE7A17E" w14:textId="6C742C0D" w:rsidR="000B6779" w:rsidRDefault="000B6779">
    <w:pPr>
      <w:pStyle w:val="Header"/>
    </w:pPr>
    <w:r>
      <w:rPr>
        <w:noProof/>
      </w:rPr>
      <w:drawing>
        <wp:anchor distT="0" distB="0" distL="114300" distR="114300" simplePos="0" relativeHeight="251661312" behindDoc="1" locked="1" layoutInCell="1" allowOverlap="1" wp14:anchorId="3FCADB12" wp14:editId="698C6AAE">
          <wp:simplePos x="0" y="0"/>
          <wp:positionH relativeFrom="column">
            <wp:align>center</wp:align>
          </wp:positionH>
          <wp:positionV relativeFrom="page">
            <wp:posOffset>0</wp:posOffset>
          </wp:positionV>
          <wp:extent cx="7772400" cy="1267968"/>
          <wp:effectExtent l="0" t="0" r="0" b="254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withMarginTo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267968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54B8A"/>
    <w:multiLevelType w:val="hybridMultilevel"/>
    <w:tmpl w:val="729C3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767001"/>
    <w:multiLevelType w:val="hybridMultilevel"/>
    <w:tmpl w:val="6BB81196"/>
    <w:lvl w:ilvl="0" w:tplc="83804D3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966E26"/>
    <w:multiLevelType w:val="hybridMultilevel"/>
    <w:tmpl w:val="E18C5266"/>
    <w:lvl w:ilvl="0" w:tplc="E11EDB82">
      <w:numFmt w:val="bullet"/>
      <w:lvlText w:val="•"/>
      <w:lvlJc w:val="left"/>
      <w:pPr>
        <w:ind w:left="720" w:hanging="360"/>
      </w:pPr>
      <w:rPr>
        <w:rFonts w:ascii="Arial" w:eastAsiaTheme="minorEastAsia" w:hAnsi="Arial" w:cs="Arial" w:hint="default"/>
        <w:sz w:val="1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AF0C3A"/>
    <w:multiLevelType w:val="hybridMultilevel"/>
    <w:tmpl w:val="6B8C4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5C2C1A"/>
    <w:multiLevelType w:val="hybridMultilevel"/>
    <w:tmpl w:val="1FE05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0D4284"/>
    <w:multiLevelType w:val="multilevel"/>
    <w:tmpl w:val="0D304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F167630"/>
    <w:multiLevelType w:val="hybridMultilevel"/>
    <w:tmpl w:val="AC523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7B19B8"/>
    <w:multiLevelType w:val="hybridMultilevel"/>
    <w:tmpl w:val="CEFC3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3E0821"/>
    <w:multiLevelType w:val="multilevel"/>
    <w:tmpl w:val="F7FC4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A2D39E7"/>
    <w:multiLevelType w:val="hybridMultilevel"/>
    <w:tmpl w:val="992E1A3A"/>
    <w:lvl w:ilvl="0" w:tplc="E11EDB82">
      <w:numFmt w:val="bullet"/>
      <w:lvlText w:val="•"/>
      <w:lvlJc w:val="left"/>
      <w:pPr>
        <w:ind w:left="720" w:hanging="360"/>
      </w:pPr>
      <w:rPr>
        <w:rFonts w:ascii="Arial" w:eastAsiaTheme="minorEastAsia" w:hAnsi="Arial" w:cs="Arial" w:hint="default"/>
        <w:sz w:val="1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5F66D4"/>
    <w:multiLevelType w:val="hybridMultilevel"/>
    <w:tmpl w:val="B1163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3E4E07"/>
    <w:multiLevelType w:val="hybridMultilevel"/>
    <w:tmpl w:val="CF20A12C"/>
    <w:lvl w:ilvl="0" w:tplc="83804D3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83804D3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2" w:tplc="00050409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0030409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Times New Roman" w:hint="default"/>
      </w:rPr>
    </w:lvl>
    <w:lvl w:ilvl="5" w:tplc="00050409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0010409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0030409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Times New Roman" w:hint="default"/>
      </w:rPr>
    </w:lvl>
    <w:lvl w:ilvl="8" w:tplc="00050409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2" w15:restartNumberingAfterBreak="0">
    <w:nsid w:val="66D36A7D"/>
    <w:multiLevelType w:val="hybridMultilevel"/>
    <w:tmpl w:val="F3F0CE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FB2547E"/>
    <w:multiLevelType w:val="multilevel"/>
    <w:tmpl w:val="44B8C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07D4B6F"/>
    <w:multiLevelType w:val="hybridMultilevel"/>
    <w:tmpl w:val="50C2A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E537EE"/>
    <w:multiLevelType w:val="multilevel"/>
    <w:tmpl w:val="E7286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419362C"/>
    <w:multiLevelType w:val="multilevel"/>
    <w:tmpl w:val="D82E1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49C6358"/>
    <w:multiLevelType w:val="hybridMultilevel"/>
    <w:tmpl w:val="FAC872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EE30A5"/>
    <w:multiLevelType w:val="hybridMultilevel"/>
    <w:tmpl w:val="DBDC282A"/>
    <w:lvl w:ilvl="0" w:tplc="83804D3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0030409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</w:rPr>
    </w:lvl>
    <w:lvl w:ilvl="2" w:tplc="00050409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0030409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Times New Roman" w:hint="default"/>
      </w:rPr>
    </w:lvl>
    <w:lvl w:ilvl="5" w:tplc="00050409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0010409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0030409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Times New Roman" w:hint="default"/>
      </w:rPr>
    </w:lvl>
    <w:lvl w:ilvl="8" w:tplc="00050409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9" w15:restartNumberingAfterBreak="0">
    <w:nsid w:val="7B122E98"/>
    <w:multiLevelType w:val="multilevel"/>
    <w:tmpl w:val="8E26B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6"/>
  </w:num>
  <w:num w:numId="3">
    <w:abstractNumId w:val="7"/>
  </w:num>
  <w:num w:numId="4">
    <w:abstractNumId w:val="0"/>
  </w:num>
  <w:num w:numId="5">
    <w:abstractNumId w:val="3"/>
  </w:num>
  <w:num w:numId="6">
    <w:abstractNumId w:val="17"/>
  </w:num>
  <w:num w:numId="7">
    <w:abstractNumId w:val="4"/>
  </w:num>
  <w:num w:numId="8">
    <w:abstractNumId w:val="9"/>
  </w:num>
  <w:num w:numId="9">
    <w:abstractNumId w:val="2"/>
  </w:num>
  <w:num w:numId="10">
    <w:abstractNumId w:val="10"/>
  </w:num>
  <w:num w:numId="11">
    <w:abstractNumId w:val="18"/>
  </w:num>
  <w:num w:numId="12">
    <w:abstractNumId w:val="11"/>
  </w:num>
  <w:num w:numId="13">
    <w:abstractNumId w:val="11"/>
  </w:num>
  <w:num w:numId="14">
    <w:abstractNumId w:val="1"/>
  </w:num>
  <w:num w:numId="15">
    <w:abstractNumId w:val="12"/>
  </w:num>
  <w:num w:numId="16">
    <w:abstractNumId w:val="13"/>
  </w:num>
  <w:num w:numId="17">
    <w:abstractNumId w:val="15"/>
  </w:num>
  <w:num w:numId="18">
    <w:abstractNumId w:val="19"/>
  </w:num>
  <w:num w:numId="19">
    <w:abstractNumId w:val="8"/>
  </w:num>
  <w:num w:numId="20">
    <w:abstractNumId w:val="16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en-US" w:vendorID="64" w:dllVersion="0" w:nlCheck="1" w:checkStyle="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622"/>
    <w:rsid w:val="000049A2"/>
    <w:rsid w:val="00004E7E"/>
    <w:rsid w:val="000669FC"/>
    <w:rsid w:val="00077CFD"/>
    <w:rsid w:val="0008159C"/>
    <w:rsid w:val="00081DFF"/>
    <w:rsid w:val="00097174"/>
    <w:rsid w:val="000B6779"/>
    <w:rsid w:val="000F0540"/>
    <w:rsid w:val="00116A42"/>
    <w:rsid w:val="00117B5B"/>
    <w:rsid w:val="00124E9D"/>
    <w:rsid w:val="0015656B"/>
    <w:rsid w:val="00167AB5"/>
    <w:rsid w:val="001A2900"/>
    <w:rsid w:val="001A73CE"/>
    <w:rsid w:val="001E56B4"/>
    <w:rsid w:val="001F75C8"/>
    <w:rsid w:val="00210C6F"/>
    <w:rsid w:val="00211052"/>
    <w:rsid w:val="0022653A"/>
    <w:rsid w:val="00231809"/>
    <w:rsid w:val="00240364"/>
    <w:rsid w:val="002406FC"/>
    <w:rsid w:val="00245061"/>
    <w:rsid w:val="00253DB8"/>
    <w:rsid w:val="002622D0"/>
    <w:rsid w:val="0027409E"/>
    <w:rsid w:val="00275D6E"/>
    <w:rsid w:val="0028135A"/>
    <w:rsid w:val="002A0DEC"/>
    <w:rsid w:val="002C2297"/>
    <w:rsid w:val="002E26DF"/>
    <w:rsid w:val="002E3622"/>
    <w:rsid w:val="002E5A8E"/>
    <w:rsid w:val="00301D3E"/>
    <w:rsid w:val="00306D21"/>
    <w:rsid w:val="003631D8"/>
    <w:rsid w:val="003675F6"/>
    <w:rsid w:val="00391BA4"/>
    <w:rsid w:val="003A09CB"/>
    <w:rsid w:val="003C1480"/>
    <w:rsid w:val="003D2E83"/>
    <w:rsid w:val="00402FD7"/>
    <w:rsid w:val="004515E8"/>
    <w:rsid w:val="00453CD5"/>
    <w:rsid w:val="0046630B"/>
    <w:rsid w:val="0047770C"/>
    <w:rsid w:val="00497D53"/>
    <w:rsid w:val="004D3588"/>
    <w:rsid w:val="004E06D6"/>
    <w:rsid w:val="004E6C96"/>
    <w:rsid w:val="0051464D"/>
    <w:rsid w:val="005356DA"/>
    <w:rsid w:val="00550092"/>
    <w:rsid w:val="00553193"/>
    <w:rsid w:val="00561065"/>
    <w:rsid w:val="00562D6E"/>
    <w:rsid w:val="00565AB9"/>
    <w:rsid w:val="0059571C"/>
    <w:rsid w:val="005A0B72"/>
    <w:rsid w:val="005F1C3C"/>
    <w:rsid w:val="005F2986"/>
    <w:rsid w:val="005F5709"/>
    <w:rsid w:val="00630FC0"/>
    <w:rsid w:val="00636779"/>
    <w:rsid w:val="00655D7D"/>
    <w:rsid w:val="00662AFC"/>
    <w:rsid w:val="006B5BFD"/>
    <w:rsid w:val="006C1755"/>
    <w:rsid w:val="006C62A0"/>
    <w:rsid w:val="006D6F59"/>
    <w:rsid w:val="006E14D9"/>
    <w:rsid w:val="0071576F"/>
    <w:rsid w:val="00736D27"/>
    <w:rsid w:val="00750A4C"/>
    <w:rsid w:val="00755E21"/>
    <w:rsid w:val="0076158B"/>
    <w:rsid w:val="00766AF9"/>
    <w:rsid w:val="0077777B"/>
    <w:rsid w:val="0078480E"/>
    <w:rsid w:val="00793ADE"/>
    <w:rsid w:val="007A02E7"/>
    <w:rsid w:val="007A78AC"/>
    <w:rsid w:val="007B1279"/>
    <w:rsid w:val="007B6C6E"/>
    <w:rsid w:val="007D0B15"/>
    <w:rsid w:val="007F256C"/>
    <w:rsid w:val="00810536"/>
    <w:rsid w:val="00815D1F"/>
    <w:rsid w:val="00830700"/>
    <w:rsid w:val="00843709"/>
    <w:rsid w:val="008B0B27"/>
    <w:rsid w:val="008E3D26"/>
    <w:rsid w:val="008E3FC4"/>
    <w:rsid w:val="008F495B"/>
    <w:rsid w:val="00911A06"/>
    <w:rsid w:val="009226C9"/>
    <w:rsid w:val="00945F59"/>
    <w:rsid w:val="00952B1C"/>
    <w:rsid w:val="009551B8"/>
    <w:rsid w:val="009618BB"/>
    <w:rsid w:val="009647D1"/>
    <w:rsid w:val="00973E31"/>
    <w:rsid w:val="00977D49"/>
    <w:rsid w:val="00980391"/>
    <w:rsid w:val="00984180"/>
    <w:rsid w:val="00996531"/>
    <w:rsid w:val="009F0A7C"/>
    <w:rsid w:val="009F1090"/>
    <w:rsid w:val="009F564E"/>
    <w:rsid w:val="00A06D03"/>
    <w:rsid w:val="00A21A66"/>
    <w:rsid w:val="00A37E5E"/>
    <w:rsid w:val="00A6084C"/>
    <w:rsid w:val="00A70CC5"/>
    <w:rsid w:val="00A75317"/>
    <w:rsid w:val="00A914A0"/>
    <w:rsid w:val="00A960B8"/>
    <w:rsid w:val="00AA1E09"/>
    <w:rsid w:val="00AA5BED"/>
    <w:rsid w:val="00AB1EE1"/>
    <w:rsid w:val="00AC770E"/>
    <w:rsid w:val="00AD27E5"/>
    <w:rsid w:val="00B1324B"/>
    <w:rsid w:val="00B16695"/>
    <w:rsid w:val="00B3318D"/>
    <w:rsid w:val="00B427C7"/>
    <w:rsid w:val="00B43528"/>
    <w:rsid w:val="00B44685"/>
    <w:rsid w:val="00B47CF2"/>
    <w:rsid w:val="00BB0AA7"/>
    <w:rsid w:val="00C17B2D"/>
    <w:rsid w:val="00C34F8F"/>
    <w:rsid w:val="00C4288E"/>
    <w:rsid w:val="00C464FC"/>
    <w:rsid w:val="00C7720A"/>
    <w:rsid w:val="00C84CC2"/>
    <w:rsid w:val="00C96B2C"/>
    <w:rsid w:val="00CC3A84"/>
    <w:rsid w:val="00CE2577"/>
    <w:rsid w:val="00CF7066"/>
    <w:rsid w:val="00D02634"/>
    <w:rsid w:val="00D37FA9"/>
    <w:rsid w:val="00D50288"/>
    <w:rsid w:val="00D543F2"/>
    <w:rsid w:val="00D61F12"/>
    <w:rsid w:val="00D71B3E"/>
    <w:rsid w:val="00D9274F"/>
    <w:rsid w:val="00D944A2"/>
    <w:rsid w:val="00D953D8"/>
    <w:rsid w:val="00DA1155"/>
    <w:rsid w:val="00DB3486"/>
    <w:rsid w:val="00DB7D49"/>
    <w:rsid w:val="00E04EC8"/>
    <w:rsid w:val="00E2071A"/>
    <w:rsid w:val="00E26E18"/>
    <w:rsid w:val="00E36FDA"/>
    <w:rsid w:val="00E70717"/>
    <w:rsid w:val="00E8192E"/>
    <w:rsid w:val="00E8472E"/>
    <w:rsid w:val="00E95BE9"/>
    <w:rsid w:val="00F03E5B"/>
    <w:rsid w:val="00F116DC"/>
    <w:rsid w:val="00F146E3"/>
    <w:rsid w:val="00F36695"/>
    <w:rsid w:val="00F54DE7"/>
    <w:rsid w:val="00F607B1"/>
    <w:rsid w:val="00F61C70"/>
    <w:rsid w:val="00F73BB8"/>
    <w:rsid w:val="00FC00D0"/>
    <w:rsid w:val="00FD1D85"/>
    <w:rsid w:val="00FF0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/>
    <o:shapelayout v:ext="edit">
      <o:idmap v:ext="edit" data="1"/>
    </o:shapelayout>
  </w:shapeDefaults>
  <w:decimalSymbol w:val="."/>
  <w:listSeparator w:val=","/>
  <w14:docId w14:val="283DBD60"/>
  <w14:defaultImageDpi w14:val="300"/>
  <w15:docId w15:val="{7B91C5CD-95F2-499F-A5CC-BECE48DDB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F607B1"/>
    <w:pPr>
      <w:keepNext/>
      <w:ind w:right="-260"/>
      <w:outlineLvl w:val="0"/>
    </w:pPr>
    <w:rPr>
      <w:rFonts w:ascii="Times" w:eastAsia="Times New Roman" w:hAnsi="Times" w:cs="Times New Roman"/>
      <w:b/>
      <w:szCs w:val="20"/>
      <w:u w:val="single"/>
    </w:rPr>
  </w:style>
  <w:style w:type="paragraph" w:styleId="Heading4">
    <w:name w:val="heading 4"/>
    <w:basedOn w:val="Normal"/>
    <w:next w:val="Normal"/>
    <w:link w:val="Heading4Char"/>
    <w:qFormat/>
    <w:rsid w:val="00F607B1"/>
    <w:pPr>
      <w:keepNext/>
      <w:ind w:right="-260"/>
      <w:outlineLvl w:val="3"/>
    </w:pPr>
    <w:rPr>
      <w:rFonts w:ascii="Times" w:eastAsia="Times New Roman" w:hAnsi="Times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362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3622"/>
  </w:style>
  <w:style w:type="paragraph" w:styleId="Footer">
    <w:name w:val="footer"/>
    <w:basedOn w:val="Normal"/>
    <w:link w:val="FooterChar"/>
    <w:uiPriority w:val="99"/>
    <w:unhideWhenUsed/>
    <w:rsid w:val="002E362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3622"/>
  </w:style>
  <w:style w:type="paragraph" w:styleId="BalloonText">
    <w:name w:val="Balloon Text"/>
    <w:basedOn w:val="Normal"/>
    <w:link w:val="BalloonTextChar"/>
    <w:uiPriority w:val="99"/>
    <w:semiHidden/>
    <w:unhideWhenUsed/>
    <w:rsid w:val="002E362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3622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810536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F607B1"/>
    <w:rPr>
      <w:rFonts w:ascii="Times" w:eastAsia="Times New Roman" w:hAnsi="Times" w:cs="Times New Roman"/>
      <w:b/>
      <w:szCs w:val="20"/>
      <w:u w:val="single"/>
    </w:rPr>
  </w:style>
  <w:style w:type="character" w:customStyle="1" w:styleId="Heading4Char">
    <w:name w:val="Heading 4 Char"/>
    <w:basedOn w:val="DefaultParagraphFont"/>
    <w:link w:val="Heading4"/>
    <w:rsid w:val="00F607B1"/>
    <w:rPr>
      <w:rFonts w:ascii="Times" w:eastAsia="Times New Roman" w:hAnsi="Times" w:cs="Times New Roman"/>
      <w:b/>
      <w:szCs w:val="20"/>
    </w:rPr>
  </w:style>
  <w:style w:type="paragraph" w:styleId="Title">
    <w:name w:val="Title"/>
    <w:basedOn w:val="Normal"/>
    <w:link w:val="TitleChar"/>
    <w:qFormat/>
    <w:rsid w:val="00F607B1"/>
    <w:pPr>
      <w:ind w:right="-260"/>
      <w:jc w:val="center"/>
    </w:pPr>
    <w:rPr>
      <w:rFonts w:ascii="Times" w:eastAsia="Times New Roman" w:hAnsi="Times" w:cs="Times New Roman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F607B1"/>
    <w:rPr>
      <w:rFonts w:ascii="Times" w:eastAsia="Times New Roman" w:hAnsi="Times" w:cs="Times New Roman"/>
      <w:sz w:val="28"/>
      <w:szCs w:val="20"/>
    </w:rPr>
  </w:style>
  <w:style w:type="paragraph" w:customStyle="1" w:styleId="p1">
    <w:name w:val="p1"/>
    <w:basedOn w:val="Normal"/>
    <w:rsid w:val="0076158B"/>
    <w:rPr>
      <w:rFonts w:ascii="Arial" w:hAnsi="Arial" w:cs="Arial"/>
      <w:sz w:val="18"/>
      <w:szCs w:val="18"/>
    </w:rPr>
  </w:style>
  <w:style w:type="paragraph" w:customStyle="1" w:styleId="p2">
    <w:name w:val="p2"/>
    <w:basedOn w:val="Normal"/>
    <w:rsid w:val="0076158B"/>
    <w:rPr>
      <w:rFonts w:ascii="Arial" w:hAnsi="Arial" w:cs="Arial"/>
      <w:sz w:val="17"/>
      <w:szCs w:val="17"/>
    </w:rPr>
  </w:style>
  <w:style w:type="paragraph" w:customStyle="1" w:styleId="p3">
    <w:name w:val="p3"/>
    <w:basedOn w:val="Normal"/>
    <w:rsid w:val="0076158B"/>
    <w:rPr>
      <w:rFonts w:ascii="Arial" w:hAnsi="Arial" w:cs="Arial"/>
      <w:sz w:val="17"/>
      <w:szCs w:val="17"/>
    </w:rPr>
  </w:style>
  <w:style w:type="character" w:customStyle="1" w:styleId="s2">
    <w:name w:val="s2"/>
    <w:basedOn w:val="DefaultParagraphFont"/>
    <w:rsid w:val="0076158B"/>
    <w:rPr>
      <w:rFonts w:ascii="Arial" w:hAnsi="Arial" w:cs="Arial" w:hint="default"/>
      <w:sz w:val="15"/>
      <w:szCs w:val="15"/>
    </w:rPr>
  </w:style>
  <w:style w:type="character" w:customStyle="1" w:styleId="s3">
    <w:name w:val="s3"/>
    <w:basedOn w:val="DefaultParagraphFont"/>
    <w:rsid w:val="0076158B"/>
    <w:rPr>
      <w:color w:val="0433FF"/>
    </w:rPr>
  </w:style>
  <w:style w:type="character" w:customStyle="1" w:styleId="apple-converted-space">
    <w:name w:val="apple-converted-space"/>
    <w:basedOn w:val="DefaultParagraphFont"/>
    <w:rsid w:val="0076158B"/>
  </w:style>
  <w:style w:type="character" w:styleId="Hyperlink">
    <w:name w:val="Hyperlink"/>
    <w:basedOn w:val="DefaultParagraphFont"/>
    <w:uiPriority w:val="99"/>
    <w:unhideWhenUsed/>
    <w:rsid w:val="008F495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C2297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B44685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FF04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04B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04B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04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04B3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8E3FC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78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2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6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oact.org/program/california-green-business-progra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ecoact.org/voluntee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A4FB45-323A-43CD-B45C-E61C49037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655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Ecology Action</Company>
  <LinksUpToDate>false</LinksUpToDate>
  <CharactersWithSpaces>4385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Ecoact Ecoact</dc:creator>
  <cp:keywords/>
  <dc:description/>
  <cp:lastModifiedBy>Brooke Wright</cp:lastModifiedBy>
  <cp:revision>3</cp:revision>
  <cp:lastPrinted>2019-08-06T20:54:00Z</cp:lastPrinted>
  <dcterms:created xsi:type="dcterms:W3CDTF">2019-08-13T19:21:00Z</dcterms:created>
  <dcterms:modified xsi:type="dcterms:W3CDTF">2019-08-13T19:32:00Z</dcterms:modified>
  <cp:category/>
</cp:coreProperties>
</file>